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1504" w14:textId="77777777" w:rsidR="00EA6AB3" w:rsidRPr="00F7140D" w:rsidRDefault="00000000">
      <w:pPr>
        <w:spacing w:before="240"/>
        <w:ind w:right="-851"/>
        <w:jc w:val="center"/>
        <w:rPr>
          <w:rFonts w:ascii="Times New Roman" w:eastAsia="Calibri" w:hAnsi="Times New Roman" w:cs="Times New Roman"/>
          <w:b/>
          <w:caps/>
          <w:color w:val="000000" w:themeColor="text1"/>
          <w:sz w:val="40"/>
          <w:szCs w:val="40"/>
          <w:lang w:val="ru-RU"/>
        </w:rPr>
      </w:pPr>
      <w:r w:rsidRPr="00F7140D">
        <w:rPr>
          <w:rFonts w:ascii="Times New Roman" w:eastAsia="Calibri" w:hAnsi="Times New Roman" w:cs="Times New Roman"/>
          <w:b/>
          <w:caps/>
          <w:color w:val="000000" w:themeColor="text1"/>
          <w:sz w:val="40"/>
          <w:szCs w:val="40"/>
          <w:lang w:val="ru-RU"/>
        </w:rPr>
        <w:t>Встреча 1</w:t>
      </w:r>
    </w:p>
    <w:p w14:paraId="104B2887" w14:textId="77777777" w:rsidR="00EA6AB3" w:rsidRPr="00F7140D" w:rsidRDefault="00000000">
      <w:pPr>
        <w:spacing w:before="120"/>
        <w:ind w:right="-851" w:firstLine="284"/>
        <w:jc w:val="center"/>
        <w:rPr>
          <w:rFonts w:ascii="Times New Roman" w:eastAsia="Calibri" w:hAnsi="Times New Roman" w:cs="Times New Roman"/>
          <w:b/>
          <w:color w:val="000000" w:themeColor="text1"/>
          <w:sz w:val="36"/>
          <w:szCs w:val="36"/>
          <w:highlight w:val="white"/>
          <w:lang w:val="ru-RU"/>
        </w:rPr>
      </w:pPr>
      <w:r w:rsidRPr="00F7140D">
        <w:rPr>
          <w:rFonts w:ascii="Times New Roman" w:eastAsia="Calibri" w:hAnsi="Times New Roman" w:cs="Times New Roman"/>
          <w:b/>
          <w:color w:val="000000" w:themeColor="text1"/>
          <w:sz w:val="36"/>
          <w:szCs w:val="36"/>
          <w:highlight w:val="white"/>
          <w:lang w:val="ru-RU"/>
        </w:rPr>
        <w:t>Созданные для единства</w:t>
      </w:r>
    </w:p>
    <w:p w14:paraId="2E5E7000" w14:textId="77777777" w:rsidR="00EA6AB3" w:rsidRPr="00F7140D" w:rsidRDefault="00000000">
      <w:pPr>
        <w:spacing w:before="120"/>
        <w:ind w:right="-851" w:firstLine="284"/>
        <w:jc w:val="center"/>
        <w:rPr>
          <w:rFonts w:ascii="Times New Roman" w:eastAsia="Calibri" w:hAnsi="Times New Roman" w:cs="Times New Roman"/>
          <w:b/>
          <w:color w:val="000000" w:themeColor="text1"/>
          <w:sz w:val="28"/>
          <w:szCs w:val="28"/>
          <w:highlight w:val="white"/>
          <w:lang w:val="ru-RU"/>
        </w:rPr>
      </w:pPr>
      <w:r w:rsidRPr="00F7140D">
        <w:rPr>
          <w:rFonts w:ascii="Times New Roman" w:eastAsia="Calibri" w:hAnsi="Times New Roman" w:cs="Times New Roman"/>
          <w:b/>
          <w:color w:val="000000" w:themeColor="text1"/>
          <w:sz w:val="28"/>
          <w:szCs w:val="28"/>
          <w:highlight w:val="white"/>
          <w:lang w:val="ru-RU"/>
        </w:rPr>
        <w:t>«И сотворил Бог человека по образу Своему»</w:t>
      </w:r>
    </w:p>
    <w:p w14:paraId="77FB893D" w14:textId="77777777" w:rsidR="00EA6AB3" w:rsidRPr="00F7140D" w:rsidRDefault="00EA6AB3">
      <w:pPr>
        <w:spacing w:before="120"/>
        <w:ind w:right="-851" w:firstLine="284"/>
        <w:jc w:val="both"/>
        <w:rPr>
          <w:rFonts w:ascii="Times New Roman" w:eastAsia="Calibri" w:hAnsi="Times New Roman" w:cs="Times New Roman"/>
          <w:color w:val="000000" w:themeColor="text1"/>
          <w:sz w:val="28"/>
          <w:szCs w:val="28"/>
          <w:lang w:val="ru-RU"/>
        </w:rPr>
      </w:pPr>
    </w:p>
    <w:p w14:paraId="07CCCFD1" w14:textId="77777777" w:rsidR="00EA6AB3" w:rsidRPr="00F7140D" w:rsidRDefault="00000000">
      <w:pPr>
        <w:spacing w:before="120"/>
        <w:ind w:right="-851"/>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Цели:</w:t>
      </w:r>
    </w:p>
    <w:p w14:paraId="574D32B5" w14:textId="77777777" w:rsidR="00EA6AB3" w:rsidRPr="00F7140D" w:rsidRDefault="00000000">
      <w:pPr>
        <w:numPr>
          <w:ilvl w:val="0"/>
          <w:numId w:val="1"/>
        </w:numPr>
        <w:spacing w:before="120"/>
        <w:ind w:right="-851"/>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Осознать своё происхождение – «по образу и подобию Божию».</w:t>
      </w:r>
    </w:p>
    <w:p w14:paraId="479F22EB" w14:textId="37D11ABC" w:rsidR="00EA6AB3" w:rsidRPr="00F7140D" w:rsidRDefault="00000000">
      <w:pPr>
        <w:numPr>
          <w:ilvl w:val="0"/>
          <w:numId w:val="1"/>
        </w:numPr>
        <w:spacing w:before="120"/>
        <w:ind w:right="-851"/>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Поблагодарить за дарованный нам путь – </w:t>
      </w:r>
      <w:r w:rsidR="00271EA4" w:rsidRPr="00F7140D">
        <w:rPr>
          <w:rFonts w:ascii="Times New Roman" w:eastAsia="Calibri" w:hAnsi="Times New Roman" w:cs="Times New Roman"/>
          <w:color w:val="000000" w:themeColor="text1"/>
          <w:sz w:val="28"/>
          <w:szCs w:val="28"/>
          <w:lang w:val="ru-RU"/>
        </w:rPr>
        <w:t>жить,</w:t>
      </w:r>
      <w:r w:rsidRPr="00F7140D">
        <w:rPr>
          <w:rFonts w:ascii="Times New Roman" w:eastAsia="Calibri" w:hAnsi="Times New Roman" w:cs="Times New Roman"/>
          <w:color w:val="000000" w:themeColor="text1"/>
          <w:sz w:val="28"/>
          <w:szCs w:val="28"/>
          <w:lang w:val="ru-RU"/>
        </w:rPr>
        <w:t xml:space="preserve"> взаимно дополняя друг друга </w:t>
      </w:r>
      <w:r w:rsidR="00271EA4" w:rsidRPr="00F7140D">
        <w:rPr>
          <w:rFonts w:ascii="Times New Roman" w:eastAsia="Calibri" w:hAnsi="Times New Roman" w:cs="Times New Roman"/>
          <w:color w:val="000000" w:themeColor="text1"/>
          <w:sz w:val="28"/>
          <w:szCs w:val="28"/>
          <w:lang w:val="ru-RU"/>
        </w:rPr>
        <w:t>– «</w:t>
      </w:r>
      <w:r w:rsidRPr="00F7140D">
        <w:rPr>
          <w:rFonts w:ascii="Times New Roman" w:eastAsia="Calibri" w:hAnsi="Times New Roman" w:cs="Times New Roman"/>
          <w:color w:val="000000" w:themeColor="text1"/>
          <w:sz w:val="28"/>
          <w:szCs w:val="28"/>
          <w:lang w:val="ru-RU"/>
        </w:rPr>
        <w:t>мужчину и женщину сотворил их».</w:t>
      </w:r>
    </w:p>
    <w:p w14:paraId="3F0B710E" w14:textId="77777777" w:rsidR="00EA6AB3" w:rsidRPr="00F7140D" w:rsidRDefault="00000000">
      <w:pPr>
        <w:numPr>
          <w:ilvl w:val="0"/>
          <w:numId w:val="1"/>
        </w:numPr>
        <w:spacing w:before="120"/>
        <w:ind w:right="-851"/>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Принять предложенную нам миссию быть плодовитыми, воспринимая её шире физического отцовства/материнства.</w:t>
      </w:r>
    </w:p>
    <w:p w14:paraId="34FCFE34" w14:textId="77777777" w:rsidR="00EA6AB3" w:rsidRPr="00F7140D" w:rsidRDefault="00000000">
      <w:pPr>
        <w:spacing w:before="240"/>
        <w:ind w:right="-850"/>
        <w:jc w:val="both"/>
        <w:rPr>
          <w:rFonts w:ascii="Times New Roman" w:eastAsia="Calibri" w:hAnsi="Times New Roman" w:cs="Times New Roman"/>
          <w:b/>
          <w:bCs/>
          <w:color w:val="000000" w:themeColor="text1"/>
          <w:sz w:val="28"/>
          <w:szCs w:val="28"/>
          <w:u w:val="single"/>
          <w:lang w:val="ru-RU"/>
        </w:rPr>
      </w:pPr>
      <w:r w:rsidRPr="00F7140D">
        <w:rPr>
          <w:rFonts w:ascii="Times New Roman" w:eastAsia="Calibri" w:hAnsi="Times New Roman" w:cs="Times New Roman"/>
          <w:b/>
          <w:bCs/>
          <w:color w:val="000000" w:themeColor="text1"/>
          <w:sz w:val="28"/>
          <w:szCs w:val="28"/>
          <w:u w:val="single"/>
          <w:lang w:val="ru-RU"/>
        </w:rPr>
        <w:t>Слово Божье</w:t>
      </w:r>
    </w:p>
    <w:p w14:paraId="68B0DBBE" w14:textId="77777777" w:rsidR="00EA6AB3" w:rsidRPr="00F7140D" w:rsidRDefault="00000000">
      <w:pPr>
        <w:spacing w:before="120"/>
        <w:ind w:right="-851"/>
        <w:jc w:val="both"/>
        <w:rPr>
          <w:rFonts w:ascii="Times New Roman" w:eastAsia="Calibri" w:hAnsi="Times New Roman" w:cs="Times New Roman"/>
          <w:b/>
          <w:color w:val="000000" w:themeColor="text1"/>
          <w:sz w:val="28"/>
          <w:szCs w:val="28"/>
          <w:highlight w:val="white"/>
          <w:lang w:val="ru-RU"/>
        </w:rPr>
      </w:pPr>
      <w:bookmarkStart w:id="0" w:name="_Hlk234919904"/>
      <w:r w:rsidRPr="00F7140D">
        <w:rPr>
          <w:rFonts w:ascii="Times New Roman" w:eastAsia="Calibri" w:hAnsi="Times New Roman" w:cs="Times New Roman"/>
          <w:b/>
          <w:color w:val="000000" w:themeColor="text1"/>
          <w:sz w:val="28"/>
          <w:szCs w:val="28"/>
          <w:highlight w:val="white"/>
          <w:lang w:val="ru-RU"/>
        </w:rPr>
        <w:t>Бытие 1, 26-31</w:t>
      </w:r>
    </w:p>
    <w:bookmarkEnd w:id="0"/>
    <w:p w14:paraId="63EAF378" w14:textId="77777777" w:rsidR="00EA6AB3" w:rsidRPr="00F7140D" w:rsidRDefault="00000000">
      <w:pPr>
        <w:pBdr>
          <w:top w:val="single" w:sz="4" w:space="1" w:color="auto"/>
          <w:bottom w:val="single" w:sz="4" w:space="1" w:color="auto"/>
        </w:pBdr>
        <w:spacing w:before="120"/>
        <w:ind w:right="-851"/>
        <w:jc w:val="both"/>
        <w:rPr>
          <w:rFonts w:ascii="Times New Roman" w:eastAsia="Calibri" w:hAnsi="Times New Roman" w:cs="Times New Roman"/>
          <w:color w:val="000000" w:themeColor="text1"/>
          <w:sz w:val="30"/>
          <w:szCs w:val="30"/>
          <w:lang w:val="ru-RU"/>
        </w:rPr>
      </w:pPr>
      <w:r w:rsidRPr="00F7140D">
        <w:rPr>
          <w:rFonts w:ascii="Times New Roman" w:eastAsia="Calibri" w:hAnsi="Times New Roman" w:cs="Times New Roman"/>
          <w:color w:val="000000" w:themeColor="text1"/>
          <w:sz w:val="30"/>
          <w:szCs w:val="30"/>
          <w:lang w:val="ru-RU"/>
        </w:rPr>
        <w:t>«И сказал Бог: сотворим человека по образу Нашему по подобию Нашему, и да владычествуют они над рыбами морскими, и над птицами небесными, и над скотом, и над всею землею, и над всеми гадами, пресмыкающимися по земле.</w:t>
      </w:r>
    </w:p>
    <w:p w14:paraId="478B2E91" w14:textId="77777777" w:rsidR="00EA6AB3" w:rsidRPr="00F7140D" w:rsidRDefault="00000000">
      <w:pPr>
        <w:pBdr>
          <w:top w:val="single" w:sz="4" w:space="1" w:color="auto"/>
          <w:bottom w:val="single" w:sz="4" w:space="1" w:color="auto"/>
        </w:pBdr>
        <w:spacing w:before="120"/>
        <w:ind w:right="-851"/>
        <w:jc w:val="both"/>
        <w:rPr>
          <w:rFonts w:ascii="Times New Roman" w:eastAsia="Calibri" w:hAnsi="Times New Roman" w:cs="Times New Roman"/>
          <w:color w:val="000000" w:themeColor="text1"/>
          <w:sz w:val="30"/>
          <w:szCs w:val="30"/>
          <w:lang w:val="ru-RU"/>
        </w:rPr>
      </w:pPr>
      <w:r w:rsidRPr="00F7140D">
        <w:rPr>
          <w:rFonts w:ascii="Times New Roman" w:eastAsia="Calibri" w:hAnsi="Times New Roman" w:cs="Times New Roman"/>
          <w:color w:val="000000" w:themeColor="text1"/>
          <w:sz w:val="30"/>
          <w:szCs w:val="30"/>
          <w:lang w:val="ru-RU"/>
        </w:rPr>
        <w:t>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землю, и обладайте ею, и владычествуйте над рыбами морскими и над птицами небесными, и над всяким животным, пресмыкающимся по земле.</w:t>
      </w:r>
    </w:p>
    <w:p w14:paraId="418640B3" w14:textId="77777777" w:rsidR="00EA6AB3" w:rsidRPr="00F7140D" w:rsidRDefault="00000000">
      <w:pPr>
        <w:pBdr>
          <w:top w:val="single" w:sz="4" w:space="1" w:color="auto"/>
          <w:bottom w:val="single" w:sz="4" w:space="1" w:color="auto"/>
        </w:pBdr>
        <w:spacing w:before="120"/>
        <w:ind w:right="-851"/>
        <w:jc w:val="both"/>
        <w:rPr>
          <w:rFonts w:ascii="Times New Roman" w:eastAsia="Calibri" w:hAnsi="Times New Roman" w:cs="Times New Roman"/>
          <w:color w:val="000000" w:themeColor="text1"/>
          <w:sz w:val="30"/>
          <w:szCs w:val="30"/>
          <w:lang w:val="ru-RU"/>
        </w:rPr>
      </w:pPr>
      <w:r w:rsidRPr="00F7140D">
        <w:rPr>
          <w:rFonts w:ascii="Times New Roman" w:eastAsia="Calibri" w:hAnsi="Times New Roman" w:cs="Times New Roman"/>
          <w:color w:val="000000" w:themeColor="text1"/>
          <w:sz w:val="30"/>
          <w:szCs w:val="30"/>
          <w:lang w:val="ru-RU"/>
        </w:rPr>
        <w:t>И сказал Бог: вот, Я дал вам всякую траву, сеющую семя, какая есть на всей земле, и всякое дерево, у которого плод древесный, сеющий семя; - вам сие будет в пищу; а всем зверям земным, и всем птицам небесным, и всякому пресмыкающемуся по земле, в котором душа живая, дал Я всю зелень травную в пищу. И стало так.</w:t>
      </w:r>
    </w:p>
    <w:p w14:paraId="566CEC91" w14:textId="77777777" w:rsidR="00EA6AB3" w:rsidRPr="00F7140D" w:rsidRDefault="00000000">
      <w:pPr>
        <w:pBdr>
          <w:top w:val="single" w:sz="4" w:space="1" w:color="auto"/>
          <w:bottom w:val="single" w:sz="4" w:space="1" w:color="auto"/>
        </w:pBdr>
        <w:spacing w:before="120"/>
        <w:ind w:right="-851"/>
        <w:jc w:val="both"/>
        <w:rPr>
          <w:rFonts w:ascii="Times New Roman" w:eastAsia="Calibri" w:hAnsi="Times New Roman" w:cs="Times New Roman"/>
          <w:color w:val="000000" w:themeColor="text1"/>
          <w:sz w:val="30"/>
          <w:szCs w:val="30"/>
          <w:lang w:val="ru-RU"/>
        </w:rPr>
      </w:pPr>
      <w:r w:rsidRPr="00F7140D">
        <w:rPr>
          <w:rFonts w:ascii="Times New Roman" w:eastAsia="Calibri" w:hAnsi="Times New Roman" w:cs="Times New Roman"/>
          <w:color w:val="000000" w:themeColor="text1"/>
          <w:sz w:val="30"/>
          <w:szCs w:val="30"/>
          <w:lang w:val="ru-RU"/>
        </w:rPr>
        <w:t>И увидел Бог все, что Он создал, и вот, хорошо весьма. И был вечер, и было утро: день шестой</w:t>
      </w:r>
      <w:r w:rsidRPr="00F7140D">
        <w:rPr>
          <w:rFonts w:ascii="Times New Roman" w:eastAsia="Calibri" w:hAnsi="Times New Roman" w:cs="Times New Roman"/>
          <w:color w:val="000000" w:themeColor="text1"/>
          <w:sz w:val="30"/>
          <w:szCs w:val="30"/>
          <w:highlight w:val="white"/>
          <w:lang w:val="ru-RU"/>
        </w:rPr>
        <w:t>».</w:t>
      </w:r>
    </w:p>
    <w:p w14:paraId="2BBC52D7" w14:textId="77777777" w:rsidR="00EA6AB3" w:rsidRPr="00F7140D" w:rsidRDefault="00000000">
      <w:pPr>
        <w:spacing w:before="240"/>
        <w:ind w:right="-850"/>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b/>
          <w:bCs/>
          <w:color w:val="000000" w:themeColor="text1"/>
          <w:sz w:val="28"/>
          <w:szCs w:val="28"/>
          <w:u w:val="single"/>
          <w:lang w:val="ru-RU"/>
        </w:rPr>
        <w:t>Комментарий</w:t>
      </w:r>
      <w:hyperlink r:id="rId9" w:history="1"/>
    </w:p>
    <w:p w14:paraId="72C2C59D" w14:textId="43B6625E"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Библейский текст проливает свет на три </w:t>
      </w:r>
      <w:r w:rsidR="004C1AFF" w:rsidRPr="00F7140D">
        <w:rPr>
          <w:rFonts w:ascii="Times New Roman" w:eastAsia="Calibri" w:hAnsi="Times New Roman" w:cs="Times New Roman"/>
          <w:color w:val="000000" w:themeColor="text1"/>
          <w:sz w:val="28"/>
          <w:szCs w:val="28"/>
          <w:lang w:val="ru-RU"/>
        </w:rPr>
        <w:t>вопроса</w:t>
      </w:r>
      <w:r w:rsidRPr="00F7140D">
        <w:rPr>
          <w:rFonts w:ascii="Times New Roman" w:eastAsia="Calibri" w:hAnsi="Times New Roman" w:cs="Times New Roman"/>
          <w:color w:val="000000" w:themeColor="text1"/>
          <w:sz w:val="28"/>
          <w:szCs w:val="28"/>
          <w:lang w:val="ru-RU"/>
        </w:rPr>
        <w:t xml:space="preserve"> о</w:t>
      </w:r>
      <w:r w:rsidR="004C1AFF" w:rsidRPr="00F7140D">
        <w:rPr>
          <w:rFonts w:ascii="Times New Roman" w:eastAsia="Calibri" w:hAnsi="Times New Roman" w:cs="Times New Roman"/>
          <w:color w:val="000000" w:themeColor="text1"/>
          <w:sz w:val="28"/>
          <w:szCs w:val="28"/>
          <w:lang w:val="ru-RU"/>
        </w:rPr>
        <w:t xml:space="preserve"> семье</w:t>
      </w:r>
      <w:r w:rsidRPr="00F7140D">
        <w:rPr>
          <w:rFonts w:ascii="Times New Roman" w:eastAsia="Calibri" w:hAnsi="Times New Roman" w:cs="Times New Roman"/>
          <w:color w:val="000000" w:themeColor="text1"/>
          <w:sz w:val="28"/>
          <w:szCs w:val="28"/>
          <w:lang w:val="ru-RU"/>
        </w:rPr>
        <w:t>: наше происхождение, наш жизненный путь, цель нашей жизни.</w:t>
      </w:r>
    </w:p>
    <w:p w14:paraId="35240B20"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b/>
          <w:bCs/>
          <w:i/>
          <w:iCs/>
          <w:color w:val="000000" w:themeColor="text1"/>
          <w:sz w:val="28"/>
          <w:szCs w:val="28"/>
          <w:lang w:val="ru-RU"/>
        </w:rPr>
        <w:t>Происхождение</w:t>
      </w:r>
    </w:p>
    <w:p w14:paraId="42CBA477"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«И сказал Бог: сотворим человека по образу Нашему по подобию Нашему».</w:t>
      </w:r>
    </w:p>
    <w:p w14:paraId="1C2C92FC" w14:textId="77777777" w:rsidR="004C1AFF" w:rsidRPr="00F7140D" w:rsidRDefault="00000000" w:rsidP="004C1AFF">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Из тысячи целей, которые мы можем поставить в жизни, сам</w:t>
      </w:r>
      <w:r w:rsidR="004C1AFF" w:rsidRPr="00F7140D">
        <w:rPr>
          <w:rFonts w:ascii="Times New Roman" w:eastAsia="Calibri" w:hAnsi="Times New Roman" w:cs="Times New Roman"/>
          <w:color w:val="000000" w:themeColor="text1"/>
          <w:sz w:val="28"/>
          <w:szCs w:val="28"/>
          <w:lang w:val="ru-RU"/>
        </w:rPr>
        <w:t>ая</w:t>
      </w:r>
      <w:r w:rsidRPr="00F7140D">
        <w:rPr>
          <w:rFonts w:ascii="Times New Roman" w:eastAsia="Calibri" w:hAnsi="Times New Roman" w:cs="Times New Roman"/>
          <w:color w:val="000000" w:themeColor="text1"/>
          <w:sz w:val="28"/>
          <w:szCs w:val="28"/>
          <w:lang w:val="ru-RU"/>
        </w:rPr>
        <w:t xml:space="preserve"> важн</w:t>
      </w:r>
      <w:r w:rsidR="004C1AFF" w:rsidRPr="00F7140D">
        <w:rPr>
          <w:rFonts w:ascii="Times New Roman" w:eastAsia="Calibri" w:hAnsi="Times New Roman" w:cs="Times New Roman"/>
          <w:color w:val="000000" w:themeColor="text1"/>
          <w:sz w:val="28"/>
          <w:szCs w:val="28"/>
          <w:lang w:val="ru-RU"/>
        </w:rPr>
        <w:t>ая</w:t>
      </w:r>
      <w:r w:rsidRPr="00F7140D">
        <w:rPr>
          <w:rFonts w:ascii="Times New Roman" w:eastAsia="Calibri" w:hAnsi="Times New Roman" w:cs="Times New Roman"/>
          <w:color w:val="000000" w:themeColor="text1"/>
          <w:sz w:val="28"/>
          <w:szCs w:val="28"/>
          <w:lang w:val="ru-RU"/>
        </w:rPr>
        <w:t xml:space="preserve"> </w:t>
      </w:r>
      <w:r w:rsidR="004C1AFF" w:rsidRPr="00F7140D">
        <w:rPr>
          <w:rFonts w:ascii="Times New Roman" w:eastAsia="Calibri" w:hAnsi="Times New Roman" w:cs="Times New Roman"/>
          <w:color w:val="000000" w:themeColor="text1"/>
          <w:sz w:val="28"/>
          <w:szCs w:val="28"/>
          <w:lang w:val="ru-RU"/>
        </w:rPr>
        <w:t>– это</w:t>
      </w:r>
      <w:r w:rsidRPr="00F7140D">
        <w:rPr>
          <w:rFonts w:ascii="Times New Roman" w:eastAsia="Calibri" w:hAnsi="Times New Roman" w:cs="Times New Roman"/>
          <w:color w:val="000000" w:themeColor="text1"/>
          <w:sz w:val="28"/>
          <w:szCs w:val="28"/>
          <w:lang w:val="ru-RU"/>
        </w:rPr>
        <w:t xml:space="preserve"> «быть самим собой», что</w:t>
      </w:r>
      <w:r w:rsidR="004C1AFF" w:rsidRPr="00F7140D">
        <w:rPr>
          <w:rFonts w:ascii="Times New Roman" w:eastAsia="Calibri" w:hAnsi="Times New Roman" w:cs="Times New Roman"/>
          <w:color w:val="000000" w:themeColor="text1"/>
          <w:sz w:val="28"/>
          <w:szCs w:val="28"/>
          <w:lang w:val="ru-RU"/>
        </w:rPr>
        <w:t>бы</w:t>
      </w:r>
      <w:r w:rsidRPr="00F7140D">
        <w:rPr>
          <w:rFonts w:ascii="Times New Roman" w:eastAsia="Calibri" w:hAnsi="Times New Roman" w:cs="Times New Roman"/>
          <w:color w:val="000000" w:themeColor="text1"/>
          <w:sz w:val="28"/>
          <w:szCs w:val="28"/>
          <w:lang w:val="ru-RU"/>
        </w:rPr>
        <w:t xml:space="preserve"> вся</w:t>
      </w:r>
      <w:r w:rsidR="004C1AFF" w:rsidRPr="00F7140D">
        <w:rPr>
          <w:rFonts w:ascii="Times New Roman" w:eastAsia="Calibri" w:hAnsi="Times New Roman" w:cs="Times New Roman"/>
          <w:color w:val="000000" w:themeColor="text1"/>
          <w:sz w:val="28"/>
          <w:szCs w:val="28"/>
          <w:lang w:val="ru-RU"/>
        </w:rPr>
        <w:t xml:space="preserve"> моя</w:t>
      </w:r>
      <w:r w:rsidRPr="00F7140D">
        <w:rPr>
          <w:rFonts w:ascii="Times New Roman" w:eastAsia="Calibri" w:hAnsi="Times New Roman" w:cs="Times New Roman"/>
          <w:color w:val="000000" w:themeColor="text1"/>
          <w:sz w:val="28"/>
          <w:szCs w:val="28"/>
          <w:lang w:val="ru-RU"/>
        </w:rPr>
        <w:t xml:space="preserve"> жизнь была </w:t>
      </w:r>
      <w:r w:rsidR="004C1AFF" w:rsidRPr="00F7140D">
        <w:rPr>
          <w:rFonts w:ascii="Times New Roman" w:eastAsia="Calibri" w:hAnsi="Times New Roman" w:cs="Times New Roman"/>
          <w:color w:val="000000" w:themeColor="text1"/>
          <w:sz w:val="28"/>
          <w:szCs w:val="28"/>
          <w:lang w:val="ru-RU"/>
        </w:rPr>
        <w:t>направляема</w:t>
      </w:r>
      <w:r w:rsidRPr="00F7140D">
        <w:rPr>
          <w:rFonts w:ascii="Times New Roman" w:eastAsia="Calibri" w:hAnsi="Times New Roman" w:cs="Times New Roman"/>
          <w:color w:val="000000" w:themeColor="text1"/>
          <w:sz w:val="28"/>
          <w:szCs w:val="28"/>
          <w:lang w:val="ru-RU"/>
        </w:rPr>
        <w:t xml:space="preserve"> моим самым глубинным </w:t>
      </w:r>
      <w:r w:rsidR="004C1AFF" w:rsidRPr="00F7140D">
        <w:rPr>
          <w:rFonts w:ascii="Times New Roman" w:eastAsia="Calibri" w:hAnsi="Times New Roman" w:cs="Times New Roman"/>
          <w:color w:val="000000" w:themeColor="text1"/>
          <w:sz w:val="28"/>
          <w:szCs w:val="28"/>
          <w:lang w:val="ru-RU"/>
        </w:rPr>
        <w:t>Я</w:t>
      </w:r>
      <w:r w:rsidRPr="00F7140D">
        <w:rPr>
          <w:rFonts w:ascii="Times New Roman" w:eastAsia="Calibri" w:hAnsi="Times New Roman" w:cs="Times New Roman"/>
          <w:color w:val="000000" w:themeColor="text1"/>
          <w:sz w:val="28"/>
          <w:szCs w:val="28"/>
          <w:lang w:val="ru-RU"/>
        </w:rPr>
        <w:t>.</w:t>
      </w:r>
    </w:p>
    <w:p w14:paraId="5EB969EC" w14:textId="39EB81F4" w:rsidR="00EA6AB3" w:rsidRPr="00F7140D" w:rsidRDefault="00000000" w:rsidP="004C1AFF">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Если я создан по образу и подобию Божьему, а Бог есть любовь, то моя наиболее глубокая идентичность не зависит от того, что я делаю, чем обладаю или что обо мне </w:t>
      </w:r>
      <w:r w:rsidRPr="00F7140D">
        <w:rPr>
          <w:rFonts w:ascii="Times New Roman" w:eastAsia="Calibri" w:hAnsi="Times New Roman" w:cs="Times New Roman"/>
          <w:color w:val="000000" w:themeColor="text1"/>
          <w:sz w:val="28"/>
          <w:szCs w:val="28"/>
          <w:lang w:val="ru-RU"/>
        </w:rPr>
        <w:lastRenderedPageBreak/>
        <w:t xml:space="preserve">думают другие. </w:t>
      </w:r>
      <w:r w:rsidR="004C1AFF" w:rsidRPr="00F7140D">
        <w:rPr>
          <w:rFonts w:ascii="Times New Roman" w:eastAsia="Calibri" w:hAnsi="Times New Roman" w:cs="Times New Roman"/>
          <w:color w:val="000000" w:themeColor="text1"/>
          <w:sz w:val="28"/>
          <w:szCs w:val="28"/>
          <w:lang w:val="ru-RU"/>
        </w:rPr>
        <w:t xml:space="preserve">Прежде любых </w:t>
      </w:r>
      <w:r w:rsidRPr="00F7140D">
        <w:rPr>
          <w:rFonts w:ascii="Times New Roman" w:eastAsia="Calibri" w:hAnsi="Times New Roman" w:cs="Times New Roman"/>
          <w:color w:val="000000" w:themeColor="text1"/>
          <w:sz w:val="28"/>
          <w:szCs w:val="28"/>
          <w:lang w:val="ru-RU"/>
        </w:rPr>
        <w:t>достижени</w:t>
      </w:r>
      <w:r w:rsidR="004C1AFF" w:rsidRPr="00F7140D">
        <w:rPr>
          <w:rFonts w:ascii="Times New Roman" w:eastAsia="Calibri" w:hAnsi="Times New Roman" w:cs="Times New Roman"/>
          <w:color w:val="000000" w:themeColor="text1"/>
          <w:sz w:val="28"/>
          <w:szCs w:val="28"/>
          <w:lang w:val="ru-RU"/>
        </w:rPr>
        <w:t>й</w:t>
      </w:r>
      <w:r w:rsidRPr="00F7140D">
        <w:rPr>
          <w:rFonts w:ascii="Times New Roman" w:eastAsia="Calibri" w:hAnsi="Times New Roman" w:cs="Times New Roman"/>
          <w:color w:val="000000" w:themeColor="text1"/>
          <w:sz w:val="28"/>
          <w:szCs w:val="28"/>
          <w:lang w:val="ru-RU"/>
        </w:rPr>
        <w:t xml:space="preserve"> или неудач</w:t>
      </w:r>
      <w:r w:rsidR="004C1AFF" w:rsidRPr="00F7140D">
        <w:rPr>
          <w:rFonts w:ascii="Times New Roman" w:eastAsia="Calibri" w:hAnsi="Times New Roman" w:cs="Times New Roman"/>
          <w:color w:val="000000" w:themeColor="text1"/>
          <w:sz w:val="28"/>
          <w:szCs w:val="28"/>
          <w:lang w:val="ru-RU"/>
        </w:rPr>
        <w:t>, мо</w:t>
      </w:r>
      <w:r w:rsidR="00F03FC2">
        <w:rPr>
          <w:rFonts w:ascii="Times New Roman" w:eastAsia="Calibri" w:hAnsi="Times New Roman" w:cs="Times New Roman"/>
          <w:color w:val="000000" w:themeColor="text1"/>
          <w:sz w:val="28"/>
          <w:szCs w:val="28"/>
          <w:lang w:val="ru-RU"/>
        </w:rPr>
        <w:t xml:space="preserve">ё естество </w:t>
      </w:r>
      <w:r w:rsidRPr="00F7140D">
        <w:rPr>
          <w:rFonts w:ascii="Times New Roman" w:eastAsia="Calibri" w:hAnsi="Times New Roman" w:cs="Times New Roman"/>
          <w:color w:val="000000" w:themeColor="text1"/>
          <w:sz w:val="28"/>
          <w:szCs w:val="28"/>
          <w:lang w:val="ru-RU"/>
        </w:rPr>
        <w:t>призван</w:t>
      </w:r>
      <w:r w:rsidR="00F57E22">
        <w:rPr>
          <w:rFonts w:ascii="Times New Roman" w:eastAsia="Calibri" w:hAnsi="Times New Roman" w:cs="Times New Roman"/>
          <w:color w:val="000000" w:themeColor="text1"/>
          <w:sz w:val="28"/>
          <w:szCs w:val="28"/>
          <w:lang w:val="ru-RU"/>
        </w:rPr>
        <w:t>о</w:t>
      </w:r>
      <w:r w:rsidRPr="00F7140D">
        <w:rPr>
          <w:rFonts w:ascii="Times New Roman" w:eastAsia="Calibri" w:hAnsi="Times New Roman" w:cs="Times New Roman"/>
          <w:color w:val="000000" w:themeColor="text1"/>
          <w:sz w:val="28"/>
          <w:szCs w:val="28"/>
          <w:lang w:val="ru-RU"/>
        </w:rPr>
        <w:t xml:space="preserve"> жить, исходя из истины: я – любовь и я – для любви.</w:t>
      </w:r>
    </w:p>
    <w:p w14:paraId="0A2174DB" w14:textId="4029508A"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Самые ужасные катастрофы и самые разрушительные предательства в жизни всегда начинаются с искушения перестать быть тем, кто я есть на самом деле, начиная с непринятия себя: «Я этого не стою», «Меня такого нельзя любить», «Моя история, мо</w:t>
      </w:r>
      <w:r w:rsidR="004C1AFF" w:rsidRPr="00F7140D">
        <w:rPr>
          <w:rFonts w:ascii="Times New Roman" w:eastAsia="Calibri" w:hAnsi="Times New Roman" w:cs="Times New Roman"/>
          <w:color w:val="000000" w:themeColor="text1"/>
          <w:sz w:val="28"/>
          <w:szCs w:val="28"/>
          <w:lang w:val="ru-RU"/>
        </w:rPr>
        <w:t>ё</w:t>
      </w:r>
      <w:r w:rsidRPr="00F7140D">
        <w:rPr>
          <w:rFonts w:ascii="Times New Roman" w:eastAsia="Calibri" w:hAnsi="Times New Roman" w:cs="Times New Roman"/>
          <w:color w:val="000000" w:themeColor="text1"/>
          <w:sz w:val="28"/>
          <w:szCs w:val="28"/>
          <w:lang w:val="ru-RU"/>
        </w:rPr>
        <w:t xml:space="preserve"> тело, моя жизнь... всё плохо».</w:t>
      </w:r>
    </w:p>
    <w:p w14:paraId="408C9B2C"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Если я не верю, что сам по себе обладаю уникальной ценностью, помимо моих качеств или достоинств, я попытаюсь найти её, подчеркивая своё эго, закрываясь в себе, требуя подтверждений, ожидая от других того, что только я сам могу себе дать, рассматривая всех как врагов, которые не соответствуют моим ожиданиям... и, особенно, я направлю эту боль на моего Отца Бога, потому что в конечном счёте именно Он несёт ответственность за ту катастрофу, которой являюсь я и моя жизнь. Или, в лучшем случае, я не буду винить Его, но и не увижу, что достоен Его любви.</w:t>
      </w:r>
    </w:p>
    <w:p w14:paraId="6D29C7DD" w14:textId="525F8DAD"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Наверняка, услышав притчу о «драгоценной жемчужине»</w:t>
      </w:r>
      <w:r w:rsidRPr="00F7140D">
        <w:rPr>
          <w:rFonts w:ascii="Times New Roman" w:eastAsia="Calibri" w:hAnsi="Times New Roman" w:cs="Times New Roman"/>
          <w:color w:val="000000" w:themeColor="text1"/>
          <w:sz w:val="20"/>
          <w:szCs w:val="20"/>
          <w:lang w:val="ru-RU"/>
        </w:rPr>
        <w:footnoteReference w:id="1"/>
      </w:r>
      <w:r w:rsidRPr="00F7140D">
        <w:rPr>
          <w:rFonts w:ascii="Times New Roman" w:eastAsia="Calibri" w:hAnsi="Times New Roman" w:cs="Times New Roman"/>
          <w:color w:val="000000" w:themeColor="text1"/>
          <w:sz w:val="28"/>
          <w:szCs w:val="28"/>
          <w:lang w:val="ru-RU"/>
        </w:rPr>
        <w:t xml:space="preserve">, руководствуясь более «моралистическим» толкованием Евангелия, каждый подумал, что купец – это он, и притча призывает нас продать всё для Царствия Божия. А </w:t>
      </w:r>
      <w:r w:rsidR="00F7140D" w:rsidRPr="00F7140D">
        <w:rPr>
          <w:rFonts w:ascii="Times New Roman" w:eastAsia="Calibri" w:hAnsi="Times New Roman" w:cs="Times New Roman"/>
          <w:color w:val="000000" w:themeColor="text1"/>
          <w:sz w:val="28"/>
          <w:szCs w:val="28"/>
          <w:lang w:val="ru-RU"/>
        </w:rPr>
        <w:t>что,</w:t>
      </w:r>
      <w:r w:rsidRPr="00F7140D">
        <w:rPr>
          <w:rFonts w:ascii="Times New Roman" w:eastAsia="Calibri" w:hAnsi="Times New Roman" w:cs="Times New Roman"/>
          <w:color w:val="000000" w:themeColor="text1"/>
          <w:sz w:val="28"/>
          <w:szCs w:val="28"/>
          <w:lang w:val="ru-RU"/>
        </w:rPr>
        <w:t xml:space="preserve"> если истолковать по-другому? Что если драгоценная жемчужина – это ты, а Иисус – торговец, который продал всё, даже свою кровь, чтобы купить тебя? На сколько это всё меняет, правда?</w:t>
      </w:r>
    </w:p>
    <w:p w14:paraId="7DC0E957" w14:textId="776869CF" w:rsidR="003A59EB" w:rsidRPr="00F7140D" w:rsidRDefault="003A59EB">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Ты и есть та драгоценная жемчужина, ради которой сам Бог отдал своего Сына на смерть, чтобы выкупить тебя и освободить из того, чем ты не являешься, из «не люб</w:t>
      </w:r>
      <w:r w:rsidR="007264B9" w:rsidRPr="00F7140D">
        <w:rPr>
          <w:rFonts w:ascii="Times New Roman" w:eastAsia="Calibri" w:hAnsi="Times New Roman" w:cs="Times New Roman"/>
          <w:color w:val="000000" w:themeColor="text1"/>
          <w:sz w:val="28"/>
          <w:szCs w:val="28"/>
          <w:lang w:val="ru-RU"/>
        </w:rPr>
        <w:t>ви</w:t>
      </w:r>
      <w:r w:rsidRPr="00F7140D">
        <w:rPr>
          <w:rFonts w:ascii="Times New Roman" w:eastAsia="Calibri" w:hAnsi="Times New Roman" w:cs="Times New Roman"/>
          <w:color w:val="000000" w:themeColor="text1"/>
          <w:sz w:val="28"/>
          <w:szCs w:val="28"/>
          <w:lang w:val="ru-RU"/>
        </w:rPr>
        <w:t xml:space="preserve">». Ведь если ты – любовь, то «не любовь» </w:t>
      </w:r>
      <w:r w:rsidR="007264B9" w:rsidRPr="00F7140D">
        <w:rPr>
          <w:rFonts w:ascii="Times New Roman" w:eastAsia="Calibri" w:hAnsi="Times New Roman" w:cs="Times New Roman"/>
          <w:color w:val="000000" w:themeColor="text1"/>
          <w:sz w:val="28"/>
          <w:szCs w:val="28"/>
          <w:lang w:val="ru-RU"/>
        </w:rPr>
        <w:t>разрушает</w:t>
      </w:r>
      <w:r w:rsidRPr="00F7140D">
        <w:rPr>
          <w:rFonts w:ascii="Times New Roman" w:eastAsia="Calibri" w:hAnsi="Times New Roman" w:cs="Times New Roman"/>
          <w:color w:val="000000" w:themeColor="text1"/>
          <w:sz w:val="28"/>
          <w:szCs w:val="28"/>
          <w:lang w:val="ru-RU"/>
        </w:rPr>
        <w:t xml:space="preserve"> тебя не только с моральной точки зрения, </w:t>
      </w:r>
      <w:r w:rsidR="007264B9" w:rsidRPr="00F7140D">
        <w:rPr>
          <w:rFonts w:ascii="Times New Roman" w:eastAsia="Calibri" w:hAnsi="Times New Roman" w:cs="Times New Roman"/>
          <w:color w:val="000000" w:themeColor="text1"/>
          <w:sz w:val="28"/>
          <w:szCs w:val="28"/>
          <w:lang w:val="ru-RU"/>
        </w:rPr>
        <w:t>но</w:t>
      </w:r>
      <w:r w:rsidRPr="00F7140D">
        <w:rPr>
          <w:rFonts w:ascii="Times New Roman" w:eastAsia="Calibri" w:hAnsi="Times New Roman" w:cs="Times New Roman"/>
          <w:color w:val="000000" w:themeColor="text1"/>
          <w:sz w:val="28"/>
          <w:szCs w:val="28"/>
          <w:lang w:val="ru-RU"/>
        </w:rPr>
        <w:t xml:space="preserve"> разбивает</w:t>
      </w:r>
      <w:r w:rsidR="007264B9" w:rsidRPr="00F7140D">
        <w:rPr>
          <w:rFonts w:ascii="Times New Roman" w:eastAsia="Calibri" w:hAnsi="Times New Roman" w:cs="Times New Roman"/>
          <w:color w:val="000000" w:themeColor="text1"/>
          <w:sz w:val="28"/>
          <w:szCs w:val="28"/>
          <w:lang w:val="ru-RU"/>
        </w:rPr>
        <w:t xml:space="preserve"> тебя в самом глубине твоего естества</w:t>
      </w:r>
      <w:r w:rsidRPr="00F7140D">
        <w:rPr>
          <w:rFonts w:ascii="Times New Roman" w:eastAsia="Calibri" w:hAnsi="Times New Roman" w:cs="Times New Roman"/>
          <w:color w:val="000000" w:themeColor="text1"/>
          <w:sz w:val="28"/>
          <w:szCs w:val="28"/>
          <w:lang w:val="ru-RU"/>
        </w:rPr>
        <w:t>.</w:t>
      </w:r>
    </w:p>
    <w:p w14:paraId="76E5642A" w14:textId="1BBCF44C"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Вера в это даёт нам возможность отдавать себя без необходимости идти </w:t>
      </w:r>
      <w:r w:rsidR="009E364B" w:rsidRPr="00F7140D">
        <w:rPr>
          <w:rFonts w:ascii="Times New Roman" w:eastAsia="Calibri" w:hAnsi="Times New Roman" w:cs="Times New Roman"/>
          <w:color w:val="000000" w:themeColor="text1"/>
          <w:sz w:val="28"/>
          <w:szCs w:val="28"/>
          <w:lang w:val="ru-RU"/>
        </w:rPr>
        <w:t>на поиски</w:t>
      </w:r>
      <w:r w:rsidR="00271EA4" w:rsidRPr="00F7140D">
        <w:rPr>
          <w:rFonts w:ascii="Times New Roman" w:eastAsia="Calibri" w:hAnsi="Times New Roman" w:cs="Times New Roman"/>
          <w:color w:val="000000" w:themeColor="text1"/>
          <w:sz w:val="28"/>
          <w:szCs w:val="28"/>
          <w:lang w:val="ru-RU"/>
        </w:rPr>
        <w:t xml:space="preserve"> </w:t>
      </w:r>
      <w:r w:rsidR="003A59EB" w:rsidRPr="00F7140D">
        <w:rPr>
          <w:rFonts w:ascii="Times New Roman" w:eastAsia="Calibri" w:hAnsi="Times New Roman" w:cs="Times New Roman"/>
          <w:color w:val="000000" w:themeColor="text1"/>
          <w:sz w:val="28"/>
          <w:szCs w:val="28"/>
          <w:lang w:val="ru-RU"/>
        </w:rPr>
        <w:t>себя, самоутверждаться, треб</w:t>
      </w:r>
      <w:r w:rsidR="009E364B" w:rsidRPr="00F7140D">
        <w:rPr>
          <w:rFonts w:ascii="Times New Roman" w:eastAsia="Calibri" w:hAnsi="Times New Roman" w:cs="Times New Roman"/>
          <w:color w:val="000000" w:themeColor="text1"/>
          <w:sz w:val="28"/>
          <w:szCs w:val="28"/>
          <w:lang w:val="ru-RU"/>
        </w:rPr>
        <w:t>овать</w:t>
      </w:r>
      <w:r w:rsidR="003A59EB" w:rsidRPr="00F7140D">
        <w:rPr>
          <w:rFonts w:ascii="Times New Roman" w:eastAsia="Calibri" w:hAnsi="Times New Roman" w:cs="Times New Roman"/>
          <w:color w:val="000000" w:themeColor="text1"/>
          <w:sz w:val="28"/>
          <w:szCs w:val="28"/>
          <w:lang w:val="ru-RU"/>
        </w:rPr>
        <w:t xml:space="preserve"> любви постоянно и ежеминутно… </w:t>
      </w:r>
      <w:r w:rsidR="00271EA4" w:rsidRPr="00F7140D">
        <w:rPr>
          <w:rFonts w:ascii="Times New Roman" w:eastAsia="Calibri" w:hAnsi="Times New Roman" w:cs="Times New Roman"/>
          <w:color w:val="000000" w:themeColor="text1"/>
          <w:sz w:val="28"/>
          <w:szCs w:val="28"/>
          <w:lang w:val="ru-RU"/>
        </w:rPr>
        <w:t>признание</w:t>
      </w:r>
      <w:r w:rsidRPr="00F7140D">
        <w:rPr>
          <w:rFonts w:ascii="Times New Roman" w:eastAsia="Calibri" w:hAnsi="Times New Roman" w:cs="Times New Roman"/>
          <w:color w:val="000000" w:themeColor="text1"/>
          <w:sz w:val="28"/>
          <w:szCs w:val="28"/>
          <w:lang w:val="ru-RU"/>
        </w:rPr>
        <w:t xml:space="preserve"> этого факта позволит нам переориентировать наш супружеский и семейный проект.</w:t>
      </w:r>
    </w:p>
    <w:p w14:paraId="59409B43" w14:textId="77777777" w:rsidR="00EA6AB3" w:rsidRPr="00F7140D" w:rsidRDefault="00000000">
      <w:pPr>
        <w:spacing w:before="120"/>
        <w:ind w:right="-851" w:firstLine="284"/>
        <w:jc w:val="both"/>
        <w:rPr>
          <w:rFonts w:ascii="Times New Roman" w:eastAsia="Calibri" w:hAnsi="Times New Roman" w:cs="Times New Roman"/>
          <w:b/>
          <w:bCs/>
          <w:i/>
          <w:iCs/>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Забывая, что мы созданы по образу и подобию Божию, мы требуем от других восполнить то, чего они восполнить не могут.</w:t>
      </w:r>
    </w:p>
    <w:p w14:paraId="1E914ADC" w14:textId="77777777" w:rsidR="00EA6AB3" w:rsidRPr="00F7140D" w:rsidRDefault="00000000">
      <w:pPr>
        <w:spacing w:before="240"/>
        <w:ind w:right="-850" w:firstLine="283"/>
        <w:jc w:val="both"/>
        <w:rPr>
          <w:rFonts w:ascii="Times New Roman" w:eastAsia="Calibri" w:hAnsi="Times New Roman" w:cs="Times New Roman"/>
          <w:b/>
          <w:bCs/>
          <w:i/>
          <w:iCs/>
          <w:color w:val="000000" w:themeColor="text1"/>
          <w:sz w:val="28"/>
          <w:szCs w:val="28"/>
          <w:lang w:val="ru-RU"/>
        </w:rPr>
      </w:pPr>
      <w:r w:rsidRPr="00F7140D">
        <w:rPr>
          <w:rFonts w:ascii="Times New Roman" w:eastAsia="Calibri" w:hAnsi="Times New Roman" w:cs="Times New Roman"/>
          <w:b/>
          <w:bCs/>
          <w:i/>
          <w:iCs/>
          <w:color w:val="000000" w:themeColor="text1"/>
          <w:sz w:val="28"/>
          <w:szCs w:val="28"/>
          <w:lang w:val="ru-RU"/>
        </w:rPr>
        <w:t>Проект, который нужно строить</w:t>
      </w:r>
    </w:p>
    <w:p w14:paraId="46F19484"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«...мужчину и женщину сотворил их».</w:t>
      </w:r>
    </w:p>
    <w:p w14:paraId="3CDB6771" w14:textId="5EF0733A"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«И сотворил Бог человека по образу Своему, по образу Божию сотворил его; мужчину и женщину сотворил их» – удивительно читать этот стих, написанный тысячи лет назад и торжественно провозглашающий внутреннее равенство между мужчинами и женщинами. Здесь важно пояснить, что в этом стихе употреблено </w:t>
      </w:r>
      <w:r w:rsidR="00271EA4" w:rsidRPr="00F7140D">
        <w:rPr>
          <w:rFonts w:ascii="Times New Roman" w:eastAsia="Calibri" w:hAnsi="Times New Roman" w:cs="Times New Roman"/>
          <w:color w:val="000000" w:themeColor="text1"/>
          <w:sz w:val="28"/>
          <w:szCs w:val="28"/>
          <w:lang w:val="ru-RU"/>
        </w:rPr>
        <w:t>слово «</w:t>
      </w:r>
      <w:r w:rsidRPr="00F7140D">
        <w:rPr>
          <w:rFonts w:ascii="Times New Roman" w:eastAsia="Calibri" w:hAnsi="Times New Roman" w:cs="Times New Roman"/>
          <w:color w:val="000000" w:themeColor="text1"/>
          <w:sz w:val="28"/>
          <w:szCs w:val="28"/>
          <w:lang w:val="ru-RU"/>
        </w:rPr>
        <w:t>мужчина» в смысле – мужской пол. Здесь имеется в виду всё человечество, а не один человек-мужчина.</w:t>
      </w:r>
    </w:p>
    <w:p w14:paraId="481C2B93"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Удивительно, что в стихе употребляется соединяющее «и», а не разделительное «или», что вроде бы нормально – Он сотворил их «мужчиной или женщиной». Таким образом Господь даёт понять, что Он хотел, чтобы существо, подобное Ему, не было исключительным индивидуумом – единственным и завершенным, «тот или другой», но было плодом взаимодополняемости двух, мужского и женского, одного и другого. Образ Божий выражается, воплощается и становится видимым в союзе мужчины и </w:t>
      </w:r>
      <w:r w:rsidRPr="00F7140D">
        <w:rPr>
          <w:rFonts w:ascii="Times New Roman" w:eastAsia="Calibri" w:hAnsi="Times New Roman" w:cs="Times New Roman"/>
          <w:color w:val="000000" w:themeColor="text1"/>
          <w:sz w:val="28"/>
          <w:szCs w:val="28"/>
          <w:lang w:val="ru-RU"/>
        </w:rPr>
        <w:lastRenderedPageBreak/>
        <w:t>женщины, в единстве и различии обоих, а не в отдельном индивидууме. Мужественность говорит о Боге, и женственность говорит о Боге.</w:t>
      </w:r>
    </w:p>
    <w:p w14:paraId="7BC071DA"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Тот факт, что мы равны в достоинстве, не означает, что мы одинаковы. Напротив, быть разными и проживать эту разницу как взаимодополняемость – вот тогда мы действительно являемся «образом Божьим». Супружество призвано быть местом, где различия становятся возможностью творческой взаимодополняемости, а не источником соперничества. </w:t>
      </w:r>
    </w:p>
    <w:p w14:paraId="20DCB507"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Встреча с другим воздействует на наше сердце так, что оно приносит обильные плоды. Точно так же, как земля нуждается в возделывании человеком, чтобы приносить плоды, человек нуждается во встрече с «другим», который встанет напротив, чтобы ты мог выявить лучшее в себе.</w:t>
      </w:r>
    </w:p>
    <w:p w14:paraId="4E1998B2" w14:textId="7DF83274"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Мы все склонны приспосабливаться, расширять своё Я беспорядочно и без оглядки, поэтому Господь подарил нам другого человека, чтобы</w:t>
      </w:r>
      <w:r w:rsidR="00AB5090" w:rsidRPr="00F7140D">
        <w:rPr>
          <w:rFonts w:ascii="Times New Roman" w:eastAsia="Calibri" w:hAnsi="Times New Roman" w:cs="Times New Roman"/>
          <w:color w:val="000000" w:themeColor="text1"/>
          <w:sz w:val="28"/>
          <w:szCs w:val="28"/>
          <w:lang w:val="ru-RU"/>
        </w:rPr>
        <w:t xml:space="preserve"> ограничить нас</w:t>
      </w:r>
      <w:r w:rsidRPr="00F7140D">
        <w:rPr>
          <w:rFonts w:ascii="Times New Roman" w:eastAsia="Calibri" w:hAnsi="Times New Roman" w:cs="Times New Roman"/>
          <w:color w:val="000000" w:themeColor="text1"/>
          <w:sz w:val="28"/>
          <w:szCs w:val="28"/>
          <w:lang w:val="ru-RU"/>
        </w:rPr>
        <w:t>. Ограничения, которые определяют нас и не дают перестать быть самим собой.</w:t>
      </w:r>
    </w:p>
    <w:p w14:paraId="4703C59F" w14:textId="77777777" w:rsidR="00EA6AB3" w:rsidRPr="00F7140D" w:rsidRDefault="00000000">
      <w:pPr>
        <w:spacing w:before="240"/>
        <w:ind w:right="-850" w:firstLine="283"/>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b/>
          <w:bCs/>
          <w:i/>
          <w:iCs/>
          <w:color w:val="000000" w:themeColor="text1"/>
          <w:sz w:val="28"/>
          <w:szCs w:val="28"/>
          <w:lang w:val="ru-RU"/>
        </w:rPr>
        <w:t>Цель нашей жизни</w:t>
      </w:r>
    </w:p>
    <w:p w14:paraId="76C1403F"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«И благословил их Бог, и сказал им Бог: плодитесь и размножайтесь, и наполняйте землю, и обладайте ею».</w:t>
      </w:r>
    </w:p>
    <w:p w14:paraId="6ECAA8C5" w14:textId="6A4DBF94"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Мы начнем с того, что признаем – принципиальное различие между людьми и остальным творением состоит в том, что люди вступают в диалог с Богом. Господь говорит с ними, и они отвечают Ему. Таким образом, в диалоге, посредством творческого </w:t>
      </w:r>
      <w:r w:rsidR="00271EA4" w:rsidRPr="00F7140D">
        <w:rPr>
          <w:rFonts w:ascii="Times New Roman" w:eastAsia="Calibri" w:hAnsi="Times New Roman" w:cs="Times New Roman"/>
          <w:color w:val="000000" w:themeColor="text1"/>
          <w:sz w:val="28"/>
          <w:szCs w:val="28"/>
          <w:lang w:val="ru-RU"/>
        </w:rPr>
        <w:t>слова, Бог</w:t>
      </w:r>
      <w:r w:rsidRPr="00F7140D">
        <w:rPr>
          <w:rFonts w:ascii="Times New Roman" w:eastAsia="Calibri" w:hAnsi="Times New Roman" w:cs="Times New Roman"/>
          <w:color w:val="000000" w:themeColor="text1"/>
          <w:sz w:val="28"/>
          <w:szCs w:val="28"/>
          <w:lang w:val="ru-RU"/>
        </w:rPr>
        <w:t xml:space="preserve"> да</w:t>
      </w:r>
      <w:r w:rsidR="00AB5090" w:rsidRPr="00F7140D">
        <w:rPr>
          <w:rFonts w:ascii="Times New Roman" w:eastAsia="Calibri" w:hAnsi="Times New Roman" w:cs="Times New Roman"/>
          <w:color w:val="000000" w:themeColor="text1"/>
          <w:sz w:val="28"/>
          <w:szCs w:val="28"/>
          <w:lang w:val="ru-RU"/>
        </w:rPr>
        <w:t>ё</w:t>
      </w:r>
      <w:r w:rsidRPr="00F7140D">
        <w:rPr>
          <w:rFonts w:ascii="Times New Roman" w:eastAsia="Calibri" w:hAnsi="Times New Roman" w:cs="Times New Roman"/>
          <w:color w:val="000000" w:themeColor="text1"/>
          <w:sz w:val="28"/>
          <w:szCs w:val="28"/>
          <w:lang w:val="ru-RU"/>
        </w:rPr>
        <w:t>т паре возможность давать жизнь.</w:t>
      </w:r>
    </w:p>
    <w:p w14:paraId="6FB97F61"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Когда мы говорим о плодовитости, мы говорим не только о деторождении, потому что каждые «мужчина и женщина» плодны, способны давать жизнь и призваны наполнять жизнью мир. Наша плодность гарантирована, даже если она не биологическая.</w:t>
      </w:r>
    </w:p>
    <w:p w14:paraId="3A58A925" w14:textId="76DCA0ED"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Наверняка, когда мы прочитаем «обладайте ею», в нас сработает «культурная тревога», и мы подумаем, что это выражение следует переписать. Но мы должны понять, что господство человека – это </w:t>
      </w:r>
      <w:r w:rsidR="00271EA4" w:rsidRPr="00F7140D">
        <w:rPr>
          <w:rFonts w:ascii="Times New Roman" w:eastAsia="Calibri" w:hAnsi="Times New Roman" w:cs="Times New Roman"/>
          <w:color w:val="000000" w:themeColor="text1"/>
          <w:sz w:val="28"/>
          <w:szCs w:val="28"/>
          <w:lang w:val="ru-RU"/>
        </w:rPr>
        <w:t>положение,</w:t>
      </w:r>
      <w:r w:rsidRPr="00F7140D">
        <w:rPr>
          <w:rFonts w:ascii="Times New Roman" w:eastAsia="Calibri" w:hAnsi="Times New Roman" w:cs="Times New Roman"/>
          <w:color w:val="000000" w:themeColor="text1"/>
          <w:sz w:val="28"/>
          <w:szCs w:val="28"/>
          <w:lang w:val="ru-RU"/>
        </w:rPr>
        <w:t xml:space="preserve"> данное Богом для божественного порядка, как власть служения, хорошего управления и любви. Благословенно обладание, </w:t>
      </w:r>
      <w:r w:rsidR="00AB5090" w:rsidRPr="00F7140D">
        <w:rPr>
          <w:rFonts w:ascii="Times New Roman" w:eastAsia="Calibri" w:hAnsi="Times New Roman" w:cs="Times New Roman"/>
          <w:color w:val="000000" w:themeColor="text1"/>
          <w:sz w:val="28"/>
          <w:szCs w:val="28"/>
          <w:lang w:val="ru-RU"/>
        </w:rPr>
        <w:t xml:space="preserve">реализуемое </w:t>
      </w:r>
      <w:r w:rsidRPr="00F7140D">
        <w:rPr>
          <w:rFonts w:ascii="Times New Roman" w:eastAsia="Calibri" w:hAnsi="Times New Roman" w:cs="Times New Roman"/>
          <w:color w:val="000000" w:themeColor="text1"/>
          <w:sz w:val="28"/>
          <w:szCs w:val="28"/>
          <w:lang w:val="ru-RU"/>
        </w:rPr>
        <w:t>с любовью.</w:t>
      </w:r>
    </w:p>
    <w:p w14:paraId="765DC27C"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Бог сделал нас подобными Ему в управлении и служении творению, Он дал нам возможность господствовать, доминировать в чем-то, чтобы заботливо осуществлять управление, в любви и справедливости: я доминирую в социальных отношениях, я доминирую в делегировании и создании эффективных команд, я доминирую в сложных ситуациях... У каждого из нас есть управление, которое нужно осуществлять, нам всем есть о ком заботиться, потому что у каждого из нас есть кто-то, к кому мы должны быть внимательны. Именно так мы осуществляем своё подобие Богу.</w:t>
      </w:r>
    </w:p>
    <w:p w14:paraId="05FB0B48" w14:textId="77777777" w:rsidR="00EA6AB3" w:rsidRPr="00F7140D" w:rsidRDefault="00000000">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Трудиться, даже если бывает трудно, прекрасно само по себе... а если нет, то давайте поговорим с безработным... и не только с экономической точки зрения. Человек начинает разрушаться, когда чувствует, что он больше никому не нужен, что он «бесполезный», ведь мы созданы для того, чтобы плодиться, порождать жизнь, служить и заботиться о других... Я женюсь, чтобы служить и хранить своего мужа / </w:t>
      </w:r>
      <w:r w:rsidRPr="00F7140D">
        <w:rPr>
          <w:rFonts w:ascii="Times New Roman" w:eastAsia="Calibri" w:hAnsi="Times New Roman" w:cs="Times New Roman"/>
          <w:color w:val="000000" w:themeColor="text1"/>
          <w:sz w:val="28"/>
          <w:szCs w:val="28"/>
          <w:lang w:val="ru-RU"/>
        </w:rPr>
        <w:lastRenderedPageBreak/>
        <w:t>жену, чтобы быть плодовитой супружеской парой (даже если у нас нет детей), чтобы во имя Бога развивать дело творения.</w:t>
      </w:r>
    </w:p>
    <w:p w14:paraId="6C1A2FDF" w14:textId="43AB754C" w:rsidR="00423E0C" w:rsidRPr="00F7140D" w:rsidRDefault="00271EA4" w:rsidP="00423E0C">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Миссия семьи – передавать жизнь. На самом деле, наш естественный ход жизни – это быть сыном/дочкой, затем братом/сестрой, и</w:t>
      </w:r>
      <w:r w:rsidR="00AB5090" w:rsidRPr="00F7140D">
        <w:rPr>
          <w:rFonts w:ascii="Times New Roman" w:eastAsia="Calibri" w:hAnsi="Times New Roman" w:cs="Times New Roman"/>
          <w:color w:val="000000" w:themeColor="text1"/>
          <w:sz w:val="28"/>
          <w:szCs w:val="28"/>
          <w:lang w:val="ru-RU"/>
        </w:rPr>
        <w:t xml:space="preserve"> после стать</w:t>
      </w:r>
      <w:r w:rsidRPr="00F7140D">
        <w:rPr>
          <w:rFonts w:ascii="Times New Roman" w:eastAsia="Calibri" w:hAnsi="Times New Roman" w:cs="Times New Roman"/>
          <w:color w:val="000000" w:themeColor="text1"/>
          <w:sz w:val="28"/>
          <w:szCs w:val="28"/>
          <w:lang w:val="ru-RU"/>
        </w:rPr>
        <w:t xml:space="preserve"> отц</w:t>
      </w:r>
      <w:r w:rsidR="00AB5090" w:rsidRPr="00F7140D">
        <w:rPr>
          <w:rFonts w:ascii="Times New Roman" w:eastAsia="Calibri" w:hAnsi="Times New Roman" w:cs="Times New Roman"/>
          <w:color w:val="000000" w:themeColor="text1"/>
          <w:sz w:val="28"/>
          <w:szCs w:val="28"/>
          <w:lang w:val="ru-RU"/>
        </w:rPr>
        <w:t>ом</w:t>
      </w:r>
      <w:r w:rsidRPr="00F7140D">
        <w:rPr>
          <w:rFonts w:ascii="Times New Roman" w:eastAsia="Calibri" w:hAnsi="Times New Roman" w:cs="Times New Roman"/>
          <w:color w:val="000000" w:themeColor="text1"/>
          <w:sz w:val="28"/>
          <w:szCs w:val="28"/>
          <w:lang w:val="ru-RU"/>
        </w:rPr>
        <w:t>/мат</w:t>
      </w:r>
      <w:r w:rsidR="00AB5090" w:rsidRPr="00F7140D">
        <w:rPr>
          <w:rFonts w:ascii="Times New Roman" w:eastAsia="Calibri" w:hAnsi="Times New Roman" w:cs="Times New Roman"/>
          <w:color w:val="000000" w:themeColor="text1"/>
          <w:sz w:val="28"/>
          <w:szCs w:val="28"/>
          <w:lang w:val="ru-RU"/>
        </w:rPr>
        <w:t>ерью</w:t>
      </w:r>
      <w:r w:rsidRPr="00F7140D">
        <w:rPr>
          <w:rFonts w:ascii="Times New Roman" w:eastAsia="Calibri" w:hAnsi="Times New Roman" w:cs="Times New Roman"/>
          <w:color w:val="000000" w:themeColor="text1"/>
          <w:sz w:val="28"/>
          <w:szCs w:val="28"/>
          <w:lang w:val="ru-RU"/>
        </w:rPr>
        <w:t xml:space="preserve">. </w:t>
      </w:r>
      <w:r w:rsidR="00423E0C" w:rsidRPr="00F7140D">
        <w:rPr>
          <w:rFonts w:ascii="Times New Roman" w:eastAsia="Calibri" w:hAnsi="Times New Roman" w:cs="Times New Roman"/>
          <w:color w:val="000000" w:themeColor="text1"/>
          <w:sz w:val="28"/>
          <w:szCs w:val="28"/>
          <w:lang w:val="ru-RU"/>
        </w:rPr>
        <w:t>И вот в этом пункте наше общество, с огромным синдромом Питера Пэна, кажется, движется к тому, чтобы мы не переставали быть детьми – просить, требовать, получать, чтобы обо мне заботились... сначала родители, затем муж/жена, а позже даже мои дети и, прежде всего, общество, которое должно дать мне всё.</w:t>
      </w:r>
    </w:p>
    <w:p w14:paraId="66F85536" w14:textId="52C3A819" w:rsidR="00577149" w:rsidRPr="00F7140D" w:rsidRDefault="00577149" w:rsidP="00423E0C">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Отцовство/материнство... быть плодовитым, п</w:t>
      </w:r>
      <w:r w:rsidR="00423E0C" w:rsidRPr="00F7140D">
        <w:rPr>
          <w:rFonts w:ascii="Times New Roman" w:eastAsia="Calibri" w:hAnsi="Times New Roman" w:cs="Times New Roman"/>
          <w:color w:val="000000" w:themeColor="text1"/>
          <w:sz w:val="28"/>
          <w:szCs w:val="28"/>
          <w:lang w:val="ru-RU"/>
        </w:rPr>
        <w:t>ередавать</w:t>
      </w:r>
      <w:r w:rsidRPr="00F7140D">
        <w:rPr>
          <w:rFonts w:ascii="Times New Roman" w:eastAsia="Calibri" w:hAnsi="Times New Roman" w:cs="Times New Roman"/>
          <w:color w:val="000000" w:themeColor="text1"/>
          <w:sz w:val="28"/>
          <w:szCs w:val="28"/>
          <w:lang w:val="ru-RU"/>
        </w:rPr>
        <w:t xml:space="preserve"> жизнь, хранить ... требует потери самого себя, покончить с самореферентностью. </w:t>
      </w:r>
      <w:r w:rsidR="00423E0C" w:rsidRPr="00F7140D">
        <w:rPr>
          <w:rFonts w:ascii="Times New Roman" w:eastAsia="Calibri" w:hAnsi="Times New Roman" w:cs="Times New Roman"/>
          <w:color w:val="000000" w:themeColor="text1"/>
          <w:sz w:val="28"/>
          <w:szCs w:val="28"/>
          <w:lang w:val="ru-RU"/>
        </w:rPr>
        <w:t>Нам не</w:t>
      </w:r>
      <w:r w:rsidRPr="00F7140D">
        <w:rPr>
          <w:rFonts w:ascii="Times New Roman" w:eastAsia="Calibri" w:hAnsi="Times New Roman" w:cs="Times New Roman"/>
          <w:color w:val="000000" w:themeColor="text1"/>
          <w:sz w:val="28"/>
          <w:szCs w:val="28"/>
          <w:lang w:val="ru-RU"/>
        </w:rPr>
        <w:t xml:space="preserve"> хватает отцов и матерей, способных жить своим призванием. Нам не хватает взрослых, которые перестанут спрашивать себ</w:t>
      </w:r>
      <w:r w:rsidR="00423E0C" w:rsidRPr="00F7140D">
        <w:rPr>
          <w:rFonts w:ascii="Times New Roman" w:eastAsia="Calibri" w:hAnsi="Times New Roman" w:cs="Times New Roman"/>
          <w:color w:val="000000" w:themeColor="text1"/>
          <w:sz w:val="28"/>
          <w:szCs w:val="28"/>
          <w:lang w:val="ru-RU"/>
        </w:rPr>
        <w:t>я «</w:t>
      </w:r>
      <w:r w:rsidRPr="00F7140D">
        <w:rPr>
          <w:rFonts w:ascii="Times New Roman" w:eastAsia="Calibri" w:hAnsi="Times New Roman" w:cs="Times New Roman"/>
          <w:color w:val="000000" w:themeColor="text1"/>
          <w:sz w:val="28"/>
          <w:szCs w:val="28"/>
          <w:lang w:val="ru-RU"/>
        </w:rPr>
        <w:t>кто я?</w:t>
      </w:r>
      <w:r w:rsidR="00423E0C" w:rsidRPr="00F7140D">
        <w:rPr>
          <w:rFonts w:ascii="Times New Roman" w:eastAsia="Calibri" w:hAnsi="Times New Roman" w:cs="Times New Roman"/>
          <w:color w:val="000000" w:themeColor="text1"/>
          <w:sz w:val="28"/>
          <w:szCs w:val="28"/>
          <w:lang w:val="ru-RU"/>
        </w:rPr>
        <w:t>»,</w:t>
      </w:r>
      <w:r w:rsidRPr="00F7140D">
        <w:rPr>
          <w:rFonts w:ascii="Times New Roman" w:eastAsia="Calibri" w:hAnsi="Times New Roman" w:cs="Times New Roman"/>
          <w:color w:val="000000" w:themeColor="text1"/>
          <w:sz w:val="28"/>
          <w:szCs w:val="28"/>
          <w:lang w:val="ru-RU"/>
        </w:rPr>
        <w:t xml:space="preserve"> чтобы начать задаваться вопросом</w:t>
      </w:r>
      <w:r w:rsidR="00423E0C" w:rsidRPr="00F7140D">
        <w:rPr>
          <w:rFonts w:ascii="Times New Roman" w:eastAsia="Calibri" w:hAnsi="Times New Roman" w:cs="Times New Roman"/>
          <w:color w:val="000000" w:themeColor="text1"/>
          <w:sz w:val="28"/>
          <w:szCs w:val="28"/>
          <w:lang w:val="ru-RU"/>
        </w:rPr>
        <w:t xml:space="preserve"> «</w:t>
      </w:r>
      <w:r w:rsidRPr="00F7140D">
        <w:rPr>
          <w:rFonts w:ascii="Times New Roman" w:eastAsia="Calibri" w:hAnsi="Times New Roman" w:cs="Times New Roman"/>
          <w:color w:val="000000" w:themeColor="text1"/>
          <w:sz w:val="28"/>
          <w:szCs w:val="28"/>
          <w:lang w:val="ru-RU"/>
        </w:rPr>
        <w:t>для кого я?</w:t>
      </w:r>
      <w:r w:rsidR="00423E0C" w:rsidRPr="00F7140D">
        <w:rPr>
          <w:rFonts w:ascii="Times New Roman" w:eastAsia="Calibri" w:hAnsi="Times New Roman" w:cs="Times New Roman"/>
          <w:color w:val="000000" w:themeColor="text1"/>
          <w:sz w:val="28"/>
          <w:szCs w:val="28"/>
          <w:lang w:val="ru-RU"/>
        </w:rPr>
        <w:t>».</w:t>
      </w:r>
      <w:r w:rsidRPr="00F7140D">
        <w:rPr>
          <w:rFonts w:ascii="Times New Roman" w:eastAsia="Calibri" w:hAnsi="Times New Roman" w:cs="Times New Roman"/>
          <w:color w:val="000000" w:themeColor="text1"/>
          <w:sz w:val="28"/>
          <w:szCs w:val="28"/>
          <w:lang w:val="ru-RU"/>
        </w:rPr>
        <w:t xml:space="preserve"> Потому что в конце концов, единственная радость</w:t>
      </w:r>
      <w:r w:rsidR="00423E0C" w:rsidRPr="00F7140D">
        <w:rPr>
          <w:rFonts w:ascii="Times New Roman" w:eastAsia="Calibri" w:hAnsi="Times New Roman" w:cs="Times New Roman"/>
          <w:color w:val="000000" w:themeColor="text1"/>
          <w:sz w:val="28"/>
          <w:szCs w:val="28"/>
          <w:lang w:val="ru-RU"/>
        </w:rPr>
        <w:t xml:space="preserve"> – </w:t>
      </w:r>
      <w:r w:rsidRPr="00F7140D">
        <w:rPr>
          <w:rFonts w:ascii="Times New Roman" w:eastAsia="Calibri" w:hAnsi="Times New Roman" w:cs="Times New Roman"/>
          <w:color w:val="000000" w:themeColor="text1"/>
          <w:sz w:val="28"/>
          <w:szCs w:val="28"/>
          <w:lang w:val="ru-RU"/>
        </w:rPr>
        <w:t>это т</w:t>
      </w:r>
      <w:r w:rsidR="00423E0C" w:rsidRPr="00F7140D">
        <w:rPr>
          <w:rFonts w:ascii="Times New Roman" w:eastAsia="Calibri" w:hAnsi="Times New Roman" w:cs="Times New Roman"/>
          <w:color w:val="000000" w:themeColor="text1"/>
          <w:sz w:val="28"/>
          <w:szCs w:val="28"/>
          <w:lang w:val="ru-RU"/>
        </w:rPr>
        <w:t>о</w:t>
      </w:r>
      <w:r w:rsidRPr="00F7140D">
        <w:rPr>
          <w:rFonts w:ascii="Times New Roman" w:eastAsia="Calibri" w:hAnsi="Times New Roman" w:cs="Times New Roman"/>
          <w:color w:val="000000" w:themeColor="text1"/>
          <w:sz w:val="28"/>
          <w:szCs w:val="28"/>
          <w:lang w:val="ru-RU"/>
        </w:rPr>
        <w:t xml:space="preserve">, </w:t>
      </w:r>
      <w:r w:rsidR="00423E0C" w:rsidRPr="00F7140D">
        <w:rPr>
          <w:rFonts w:ascii="Times New Roman" w:eastAsia="Calibri" w:hAnsi="Times New Roman" w:cs="Times New Roman"/>
          <w:color w:val="000000" w:themeColor="text1"/>
          <w:sz w:val="28"/>
          <w:szCs w:val="28"/>
          <w:lang w:val="ru-RU"/>
        </w:rPr>
        <w:t>что мы отдаём другим</w:t>
      </w:r>
      <w:r w:rsidRPr="00F7140D">
        <w:rPr>
          <w:rFonts w:ascii="Times New Roman" w:eastAsia="Calibri" w:hAnsi="Times New Roman" w:cs="Times New Roman"/>
          <w:color w:val="000000" w:themeColor="text1"/>
          <w:sz w:val="28"/>
          <w:szCs w:val="28"/>
          <w:lang w:val="ru-RU"/>
        </w:rPr>
        <w:t>, давая жизнь и умирая для себя.</w:t>
      </w:r>
    </w:p>
    <w:p w14:paraId="6F27162A" w14:textId="371497C8" w:rsidR="00577149" w:rsidRPr="00F7140D" w:rsidRDefault="00577149" w:rsidP="00577149">
      <w:pPr>
        <w:spacing w:before="240"/>
        <w:ind w:right="-850" w:firstLine="283"/>
        <w:jc w:val="both"/>
        <w:rPr>
          <w:rFonts w:ascii="Times New Roman" w:eastAsia="Calibri" w:hAnsi="Times New Roman" w:cs="Times New Roman"/>
          <w:b/>
          <w:bCs/>
          <w:i/>
          <w:iCs/>
          <w:color w:val="000000" w:themeColor="text1"/>
          <w:sz w:val="28"/>
          <w:szCs w:val="28"/>
          <w:lang w:val="ru-RU"/>
        </w:rPr>
      </w:pPr>
      <w:r w:rsidRPr="00F7140D">
        <w:rPr>
          <w:rFonts w:ascii="Times New Roman" w:eastAsia="Calibri" w:hAnsi="Times New Roman" w:cs="Times New Roman"/>
          <w:b/>
          <w:bCs/>
          <w:i/>
          <w:iCs/>
          <w:color w:val="000000" w:themeColor="text1"/>
          <w:sz w:val="28"/>
          <w:szCs w:val="28"/>
          <w:lang w:val="ru-RU"/>
        </w:rPr>
        <w:t>Слово о</w:t>
      </w:r>
      <w:r w:rsidR="00423E0C" w:rsidRPr="00F7140D">
        <w:rPr>
          <w:rFonts w:ascii="Times New Roman" w:eastAsia="Calibri" w:hAnsi="Times New Roman" w:cs="Times New Roman"/>
          <w:b/>
          <w:bCs/>
          <w:i/>
          <w:iCs/>
          <w:color w:val="000000" w:themeColor="text1"/>
          <w:sz w:val="28"/>
          <w:szCs w:val="28"/>
          <w:lang w:val="ru-RU"/>
        </w:rPr>
        <w:t>.</w:t>
      </w:r>
      <w:r w:rsidRPr="00F7140D">
        <w:rPr>
          <w:rFonts w:ascii="Times New Roman" w:eastAsia="Calibri" w:hAnsi="Times New Roman" w:cs="Times New Roman"/>
          <w:b/>
          <w:bCs/>
          <w:i/>
          <w:iCs/>
          <w:color w:val="000000" w:themeColor="text1"/>
          <w:sz w:val="28"/>
          <w:szCs w:val="28"/>
          <w:lang w:val="ru-RU"/>
        </w:rPr>
        <w:t xml:space="preserve"> Каффареля</w:t>
      </w:r>
    </w:p>
    <w:p w14:paraId="518E340D" w14:textId="3F702C4B" w:rsidR="00577149" w:rsidRPr="00F7140D" w:rsidRDefault="00577149" w:rsidP="00577149">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«Господь сказал</w:t>
      </w:r>
      <w:r w:rsidR="00423E0C" w:rsidRPr="00F7140D">
        <w:rPr>
          <w:rFonts w:ascii="Times New Roman" w:eastAsia="Calibri" w:hAnsi="Times New Roman" w:cs="Times New Roman"/>
          <w:color w:val="000000" w:themeColor="text1"/>
          <w:sz w:val="28"/>
          <w:szCs w:val="28"/>
          <w:lang w:val="ru-RU"/>
        </w:rPr>
        <w:t>: «</w:t>
      </w:r>
      <w:r w:rsidRPr="00F7140D">
        <w:rPr>
          <w:rFonts w:ascii="Times New Roman" w:eastAsia="Calibri" w:hAnsi="Times New Roman" w:cs="Times New Roman"/>
          <w:color w:val="000000" w:themeColor="text1"/>
          <w:sz w:val="28"/>
          <w:szCs w:val="28"/>
          <w:lang w:val="ru-RU"/>
        </w:rPr>
        <w:t xml:space="preserve">Христианская пара, вы – моя гордость и моя надежда. </w:t>
      </w:r>
    </w:p>
    <w:p w14:paraId="576FB6A1" w14:textId="77777777" w:rsidR="00577149" w:rsidRPr="00F7140D" w:rsidRDefault="00577149" w:rsidP="00577149">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Создав небо, землю и великие светила на небесном своде, Я увидел в своих творениях следы моего совершенства и подумал, что это хорошо. Когда покрыл землю большим покровом полей и лесов, Я увидел, что это хорошо.</w:t>
      </w:r>
    </w:p>
    <w:p w14:paraId="73BE2B82" w14:textId="28380CA6" w:rsidR="00577149" w:rsidRPr="00F7140D" w:rsidRDefault="00577149" w:rsidP="00577149">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Создавая животных бесчисленных видов, Я созерцал в этих живых и множащихся существах отражение моего изобилия жизни, и </w:t>
      </w:r>
      <w:r w:rsidR="00F7140D" w:rsidRPr="00F7140D">
        <w:rPr>
          <w:rFonts w:ascii="Times New Roman" w:eastAsia="Calibri" w:hAnsi="Times New Roman" w:cs="Times New Roman"/>
          <w:color w:val="000000" w:themeColor="text1"/>
          <w:sz w:val="28"/>
          <w:szCs w:val="28"/>
          <w:lang w:val="ru-RU"/>
        </w:rPr>
        <w:t>нашёл</w:t>
      </w:r>
      <w:r w:rsidRPr="00F7140D">
        <w:rPr>
          <w:rFonts w:ascii="Times New Roman" w:eastAsia="Calibri" w:hAnsi="Times New Roman" w:cs="Times New Roman"/>
          <w:color w:val="000000" w:themeColor="text1"/>
          <w:sz w:val="28"/>
          <w:szCs w:val="28"/>
          <w:lang w:val="ru-RU"/>
        </w:rPr>
        <w:t>, что это хорошо. Всё моё творение возносило великий, торжественный, ликующий гимн славы моему совершенству. И все же нигде Я не видел отражения моей самой сокровенной, самой горячей жизни.</w:t>
      </w:r>
    </w:p>
    <w:p w14:paraId="6197FF14" w14:textId="77777777" w:rsidR="00577149" w:rsidRPr="00F7140D" w:rsidRDefault="00577149" w:rsidP="00577149">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Поэтому Я почувствовал необходимость раскрыть лучшее, что есть во Мне: и это было Моим самым прекрасным творением. Так Я создал вас – человеческую пару, «по своему образу и подобию». И в этот раз Я увидел, что это очень хорошо.</w:t>
      </w:r>
    </w:p>
    <w:p w14:paraId="1F218EFD" w14:textId="77777777" w:rsidR="00577149" w:rsidRPr="00F7140D" w:rsidRDefault="00577149" w:rsidP="00577149">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В этой вселенной, где каждое творение воспевает Мне славу и прославляет Моё совершенство, наконец, возникла любовь, чтобы раскрыть Мою любовь. Человеческая пара, моё любимое создание, мой привилегированный свидетель, понимаете ли вы, почему вы наиболее любимы Мною среди всех созданий? Понимаете ли вы, какую огромную надежду Я возлагаю на вас? Вы – носители моей репутации, моей славы, вы – великая надежда вселенной... потому что вы – Любовь».</w:t>
      </w:r>
    </w:p>
    <w:p w14:paraId="7A86BC20" w14:textId="218CD900" w:rsidR="00423E0C" w:rsidRPr="00F7140D" w:rsidRDefault="00423E0C" w:rsidP="00423E0C">
      <w:pPr>
        <w:spacing w:before="120"/>
        <w:ind w:right="-851" w:firstLine="284"/>
        <w:jc w:val="right"/>
        <w:rPr>
          <w:rFonts w:ascii="Times New Roman" w:eastAsia="Calibri" w:hAnsi="Times New Roman" w:cs="Times New Roman"/>
          <w:i/>
          <w:iCs/>
          <w:color w:val="000000" w:themeColor="text1"/>
          <w:sz w:val="20"/>
          <w:szCs w:val="20"/>
          <w:lang w:val="ru-RU"/>
        </w:rPr>
      </w:pPr>
      <w:r w:rsidRPr="00F7140D">
        <w:rPr>
          <w:rFonts w:ascii="Times New Roman" w:eastAsia="Calibri" w:hAnsi="Times New Roman" w:cs="Times New Roman"/>
          <w:i/>
          <w:iCs/>
          <w:color w:val="000000" w:themeColor="text1"/>
          <w:sz w:val="20"/>
          <w:szCs w:val="20"/>
          <w:lang w:val="ru-RU"/>
        </w:rPr>
        <w:t>А. Каффарель, «Экипы против атеизма», 5 мая 1970 г., Рим</w:t>
      </w:r>
    </w:p>
    <w:p w14:paraId="1F830053" w14:textId="4936D3C8" w:rsidR="00423E0C" w:rsidRPr="00F7140D" w:rsidRDefault="00423E0C" w:rsidP="00423E0C">
      <w:pPr>
        <w:spacing w:before="240"/>
        <w:ind w:right="-850"/>
        <w:jc w:val="both"/>
        <w:rPr>
          <w:rFonts w:ascii="Times New Roman" w:eastAsia="Calibri" w:hAnsi="Times New Roman" w:cs="Times New Roman"/>
          <w:b/>
          <w:bCs/>
          <w:color w:val="000000" w:themeColor="text1"/>
          <w:sz w:val="28"/>
          <w:szCs w:val="28"/>
          <w:u w:val="single"/>
          <w:lang w:val="ru-RU"/>
        </w:rPr>
      </w:pPr>
      <w:r w:rsidRPr="00F7140D">
        <w:rPr>
          <w:rFonts w:ascii="Times New Roman" w:eastAsia="Calibri" w:hAnsi="Times New Roman" w:cs="Times New Roman"/>
          <w:b/>
          <w:bCs/>
          <w:color w:val="000000" w:themeColor="text1"/>
          <w:sz w:val="28"/>
          <w:szCs w:val="28"/>
          <w:u w:val="single"/>
          <w:lang w:val="ru-RU"/>
        </w:rPr>
        <w:t>Вопросы для подготовки «Сядем вместе»</w:t>
      </w:r>
    </w:p>
    <w:p w14:paraId="4012993A" w14:textId="39677AE5" w:rsidR="00577149" w:rsidRPr="00F7140D" w:rsidRDefault="00423E0C" w:rsidP="00423E0C">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Призвание</w:t>
      </w:r>
      <w:r w:rsidR="00577149" w:rsidRPr="00F7140D">
        <w:rPr>
          <w:rFonts w:ascii="Times New Roman" w:eastAsia="Calibri" w:hAnsi="Times New Roman" w:cs="Times New Roman"/>
          <w:color w:val="000000" w:themeColor="text1"/>
          <w:sz w:val="28"/>
          <w:szCs w:val="28"/>
          <w:lang w:val="ru-RU"/>
        </w:rPr>
        <w:t xml:space="preserve"> </w:t>
      </w:r>
      <w:r w:rsidRPr="00F7140D">
        <w:rPr>
          <w:rFonts w:ascii="Times New Roman" w:eastAsia="Calibri" w:hAnsi="Times New Roman" w:cs="Times New Roman"/>
          <w:color w:val="000000" w:themeColor="text1"/>
          <w:sz w:val="28"/>
          <w:szCs w:val="28"/>
          <w:lang w:val="ru-RU"/>
        </w:rPr>
        <w:t>к тому, чтобы жить</w:t>
      </w:r>
      <w:r w:rsidR="00577149" w:rsidRPr="00F7140D">
        <w:rPr>
          <w:rFonts w:ascii="Times New Roman" w:eastAsia="Calibri" w:hAnsi="Times New Roman" w:cs="Times New Roman"/>
          <w:color w:val="000000" w:themeColor="text1"/>
          <w:sz w:val="28"/>
          <w:szCs w:val="28"/>
          <w:lang w:val="ru-RU"/>
        </w:rPr>
        <w:t xml:space="preserve"> по образу и подобию Бога, значит признать сво</w:t>
      </w:r>
      <w:r w:rsidRPr="00F7140D">
        <w:rPr>
          <w:rFonts w:ascii="Times New Roman" w:eastAsia="Calibri" w:hAnsi="Times New Roman" w:cs="Times New Roman"/>
          <w:color w:val="000000" w:themeColor="text1"/>
          <w:sz w:val="28"/>
          <w:szCs w:val="28"/>
          <w:lang w:val="ru-RU"/>
        </w:rPr>
        <w:t>ё</w:t>
      </w:r>
      <w:r w:rsidR="00577149" w:rsidRPr="00F7140D">
        <w:rPr>
          <w:rFonts w:ascii="Times New Roman" w:eastAsia="Calibri" w:hAnsi="Times New Roman" w:cs="Times New Roman"/>
          <w:color w:val="000000" w:themeColor="text1"/>
          <w:sz w:val="28"/>
          <w:szCs w:val="28"/>
          <w:lang w:val="ru-RU"/>
        </w:rPr>
        <w:t xml:space="preserve"> происхождение и понять путь.</w:t>
      </w:r>
    </w:p>
    <w:p w14:paraId="3E848452" w14:textId="5F06B402" w:rsidR="002F6A6A" w:rsidRPr="00F57E22" w:rsidRDefault="00B378E5" w:rsidP="00F57E22">
      <w:pPr>
        <w:pStyle w:val="ad"/>
        <w:numPr>
          <w:ilvl w:val="0"/>
          <w:numId w:val="11"/>
        </w:numPr>
        <w:spacing w:before="120"/>
        <w:ind w:left="0" w:right="-851" w:firstLine="0"/>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На личном уровне</w:t>
      </w:r>
      <w:r w:rsidR="008D26B3" w:rsidRPr="00F7140D">
        <w:rPr>
          <w:rFonts w:ascii="Times New Roman" w:eastAsia="Calibri" w:hAnsi="Times New Roman" w:cs="Times New Roman"/>
          <w:color w:val="000000" w:themeColor="text1"/>
          <w:sz w:val="28"/>
          <w:szCs w:val="28"/>
          <w:lang w:val="ru-RU"/>
        </w:rPr>
        <w:t xml:space="preserve"> – </w:t>
      </w:r>
      <w:r w:rsidRPr="00F7140D">
        <w:rPr>
          <w:rFonts w:ascii="Times New Roman" w:eastAsia="Calibri" w:hAnsi="Times New Roman" w:cs="Times New Roman"/>
          <w:color w:val="000000" w:themeColor="text1"/>
          <w:sz w:val="28"/>
          <w:szCs w:val="28"/>
          <w:lang w:val="ru-RU"/>
        </w:rPr>
        <w:t xml:space="preserve">в какой степени </w:t>
      </w:r>
      <w:r w:rsidR="008D26B3" w:rsidRPr="00F7140D">
        <w:rPr>
          <w:rFonts w:ascii="Times New Roman" w:eastAsia="Calibri" w:hAnsi="Times New Roman" w:cs="Times New Roman"/>
          <w:color w:val="000000" w:themeColor="text1"/>
          <w:sz w:val="28"/>
          <w:szCs w:val="28"/>
          <w:lang w:val="ru-RU"/>
        </w:rPr>
        <w:t>ты</w:t>
      </w:r>
      <w:r w:rsidRPr="00F7140D">
        <w:rPr>
          <w:rFonts w:ascii="Times New Roman" w:eastAsia="Calibri" w:hAnsi="Times New Roman" w:cs="Times New Roman"/>
          <w:color w:val="000000" w:themeColor="text1"/>
          <w:sz w:val="28"/>
          <w:szCs w:val="28"/>
          <w:lang w:val="ru-RU"/>
        </w:rPr>
        <w:t xml:space="preserve"> определяе</w:t>
      </w:r>
      <w:r w:rsidR="008D26B3" w:rsidRPr="00F7140D">
        <w:rPr>
          <w:rFonts w:ascii="Times New Roman" w:eastAsia="Calibri" w:hAnsi="Times New Roman" w:cs="Times New Roman"/>
          <w:color w:val="000000" w:themeColor="text1"/>
          <w:sz w:val="28"/>
          <w:szCs w:val="28"/>
          <w:lang w:val="ru-RU"/>
        </w:rPr>
        <w:t>шь</w:t>
      </w:r>
      <w:r w:rsidRPr="00F7140D">
        <w:rPr>
          <w:rFonts w:ascii="Times New Roman" w:eastAsia="Calibri" w:hAnsi="Times New Roman" w:cs="Times New Roman"/>
          <w:color w:val="000000" w:themeColor="text1"/>
          <w:sz w:val="28"/>
          <w:szCs w:val="28"/>
          <w:lang w:val="ru-RU"/>
        </w:rPr>
        <w:t xml:space="preserve"> себя как дитя Божье, помимо</w:t>
      </w:r>
      <w:r w:rsidR="00F57E22">
        <w:rPr>
          <w:rFonts w:ascii="Times New Roman" w:eastAsia="Calibri" w:hAnsi="Times New Roman" w:cs="Times New Roman"/>
          <w:color w:val="000000" w:themeColor="text1"/>
          <w:sz w:val="28"/>
          <w:szCs w:val="28"/>
          <w:lang w:val="ru-RU"/>
        </w:rPr>
        <w:t xml:space="preserve"> </w:t>
      </w:r>
      <w:r w:rsidRPr="00F57E22">
        <w:rPr>
          <w:rFonts w:ascii="Times New Roman" w:eastAsia="Calibri" w:hAnsi="Times New Roman" w:cs="Times New Roman"/>
          <w:color w:val="000000" w:themeColor="text1"/>
          <w:sz w:val="28"/>
          <w:szCs w:val="28"/>
          <w:lang w:val="ru-RU"/>
        </w:rPr>
        <w:t xml:space="preserve">того, </w:t>
      </w:r>
      <w:r w:rsidR="008D26B3" w:rsidRPr="00F57E22">
        <w:rPr>
          <w:rFonts w:ascii="Times New Roman" w:eastAsia="Calibri" w:hAnsi="Times New Roman" w:cs="Times New Roman"/>
          <w:color w:val="000000" w:themeColor="text1"/>
          <w:sz w:val="28"/>
          <w:szCs w:val="28"/>
          <w:lang w:val="ru-RU"/>
        </w:rPr>
        <w:t>чем занимаешься</w:t>
      </w:r>
      <w:r w:rsidRPr="00F57E22">
        <w:rPr>
          <w:rFonts w:ascii="Times New Roman" w:eastAsia="Calibri" w:hAnsi="Times New Roman" w:cs="Times New Roman"/>
          <w:color w:val="000000" w:themeColor="text1"/>
          <w:sz w:val="28"/>
          <w:szCs w:val="28"/>
          <w:lang w:val="ru-RU"/>
        </w:rPr>
        <w:t xml:space="preserve">, </w:t>
      </w:r>
      <w:r w:rsidR="008D26B3" w:rsidRPr="00F57E22">
        <w:rPr>
          <w:rFonts w:ascii="Times New Roman" w:eastAsia="Calibri" w:hAnsi="Times New Roman" w:cs="Times New Roman"/>
          <w:color w:val="000000" w:themeColor="text1"/>
          <w:sz w:val="28"/>
          <w:szCs w:val="28"/>
          <w:lang w:val="ru-RU"/>
        </w:rPr>
        <w:t>что умеешь</w:t>
      </w:r>
      <w:r w:rsidRPr="00F57E22">
        <w:rPr>
          <w:rFonts w:ascii="Times New Roman" w:eastAsia="Calibri" w:hAnsi="Times New Roman" w:cs="Times New Roman"/>
          <w:color w:val="000000" w:themeColor="text1"/>
          <w:sz w:val="28"/>
          <w:szCs w:val="28"/>
          <w:lang w:val="ru-RU"/>
        </w:rPr>
        <w:t xml:space="preserve">, </w:t>
      </w:r>
      <w:r w:rsidR="008D26B3" w:rsidRPr="00F57E22">
        <w:rPr>
          <w:rFonts w:ascii="Times New Roman" w:eastAsia="Calibri" w:hAnsi="Times New Roman" w:cs="Times New Roman"/>
          <w:color w:val="000000" w:themeColor="text1"/>
          <w:sz w:val="28"/>
          <w:szCs w:val="28"/>
          <w:lang w:val="ru-RU"/>
        </w:rPr>
        <w:t xml:space="preserve">чем </w:t>
      </w:r>
      <w:r w:rsidRPr="00F57E22">
        <w:rPr>
          <w:rFonts w:ascii="Times New Roman" w:eastAsia="Calibri" w:hAnsi="Times New Roman" w:cs="Times New Roman"/>
          <w:color w:val="000000" w:themeColor="text1"/>
          <w:sz w:val="28"/>
          <w:szCs w:val="28"/>
          <w:lang w:val="ru-RU"/>
        </w:rPr>
        <w:t>живе</w:t>
      </w:r>
      <w:r w:rsidR="008D26B3" w:rsidRPr="00F57E22">
        <w:rPr>
          <w:rFonts w:ascii="Times New Roman" w:eastAsia="Calibri" w:hAnsi="Times New Roman" w:cs="Times New Roman"/>
          <w:color w:val="000000" w:themeColor="text1"/>
          <w:sz w:val="28"/>
          <w:szCs w:val="28"/>
          <w:lang w:val="ru-RU"/>
        </w:rPr>
        <w:t>шь</w:t>
      </w:r>
      <w:r w:rsidRPr="00F57E22">
        <w:rPr>
          <w:rFonts w:ascii="Times New Roman" w:eastAsia="Calibri" w:hAnsi="Times New Roman" w:cs="Times New Roman"/>
          <w:color w:val="000000" w:themeColor="text1"/>
          <w:sz w:val="28"/>
          <w:szCs w:val="28"/>
          <w:lang w:val="ru-RU"/>
        </w:rPr>
        <w:t xml:space="preserve"> или чего от </w:t>
      </w:r>
      <w:r w:rsidR="008D26B3" w:rsidRPr="00F57E22">
        <w:rPr>
          <w:rFonts w:ascii="Times New Roman" w:eastAsia="Calibri" w:hAnsi="Times New Roman" w:cs="Times New Roman"/>
          <w:color w:val="000000" w:themeColor="text1"/>
          <w:sz w:val="28"/>
          <w:szCs w:val="28"/>
          <w:lang w:val="ru-RU"/>
        </w:rPr>
        <w:t>тебя</w:t>
      </w:r>
      <w:r w:rsidRPr="00F57E22">
        <w:rPr>
          <w:rFonts w:ascii="Times New Roman" w:eastAsia="Calibri" w:hAnsi="Times New Roman" w:cs="Times New Roman"/>
          <w:color w:val="000000" w:themeColor="text1"/>
          <w:sz w:val="28"/>
          <w:szCs w:val="28"/>
          <w:lang w:val="ru-RU"/>
        </w:rPr>
        <w:t xml:space="preserve"> ожидают</w:t>
      </w:r>
      <w:r w:rsidR="008D26B3" w:rsidRPr="00F57E22">
        <w:rPr>
          <w:rFonts w:ascii="Times New Roman" w:eastAsia="Calibri" w:hAnsi="Times New Roman" w:cs="Times New Roman"/>
          <w:color w:val="000000" w:themeColor="text1"/>
          <w:sz w:val="28"/>
          <w:szCs w:val="28"/>
          <w:lang w:val="ru-RU"/>
        </w:rPr>
        <w:t xml:space="preserve"> другие</w:t>
      </w:r>
      <w:r w:rsidRPr="00F57E22">
        <w:rPr>
          <w:rFonts w:ascii="Times New Roman" w:eastAsia="Calibri" w:hAnsi="Times New Roman" w:cs="Times New Roman"/>
          <w:color w:val="000000" w:themeColor="text1"/>
          <w:sz w:val="28"/>
          <w:szCs w:val="28"/>
          <w:lang w:val="ru-RU"/>
        </w:rPr>
        <w:t xml:space="preserve">? В какие моменты </w:t>
      </w:r>
      <w:r w:rsidR="008D26B3" w:rsidRPr="00F57E22">
        <w:rPr>
          <w:rFonts w:ascii="Times New Roman" w:eastAsia="Calibri" w:hAnsi="Times New Roman" w:cs="Times New Roman"/>
          <w:color w:val="000000" w:themeColor="text1"/>
          <w:sz w:val="28"/>
          <w:szCs w:val="28"/>
          <w:lang w:val="ru-RU"/>
        </w:rPr>
        <w:t>ты</w:t>
      </w:r>
      <w:r w:rsidRPr="00F57E22">
        <w:rPr>
          <w:rFonts w:ascii="Times New Roman" w:eastAsia="Calibri" w:hAnsi="Times New Roman" w:cs="Times New Roman"/>
          <w:color w:val="000000" w:themeColor="text1"/>
          <w:sz w:val="28"/>
          <w:szCs w:val="28"/>
          <w:lang w:val="ru-RU"/>
        </w:rPr>
        <w:t xml:space="preserve"> это осозна</w:t>
      </w:r>
      <w:r w:rsidR="008D26B3" w:rsidRPr="00F57E22">
        <w:rPr>
          <w:rFonts w:ascii="Times New Roman" w:eastAsia="Calibri" w:hAnsi="Times New Roman" w:cs="Times New Roman"/>
          <w:color w:val="000000" w:themeColor="text1"/>
          <w:sz w:val="28"/>
          <w:szCs w:val="28"/>
          <w:lang w:val="ru-RU"/>
        </w:rPr>
        <w:t>ёшь</w:t>
      </w:r>
      <w:r w:rsidRPr="00F57E22">
        <w:rPr>
          <w:rFonts w:ascii="Times New Roman" w:eastAsia="Calibri" w:hAnsi="Times New Roman" w:cs="Times New Roman"/>
          <w:color w:val="000000" w:themeColor="text1"/>
          <w:sz w:val="28"/>
          <w:szCs w:val="28"/>
          <w:lang w:val="ru-RU"/>
        </w:rPr>
        <w:t xml:space="preserve">? </w:t>
      </w:r>
      <w:r w:rsidR="008D26B3" w:rsidRPr="00F57E22">
        <w:rPr>
          <w:rFonts w:ascii="Times New Roman" w:eastAsia="Calibri" w:hAnsi="Times New Roman" w:cs="Times New Roman"/>
          <w:color w:val="000000" w:themeColor="text1"/>
          <w:sz w:val="28"/>
          <w:szCs w:val="28"/>
          <w:lang w:val="ru-RU"/>
        </w:rPr>
        <w:t>Каким образом ты можешь сделать шаг вперёд и</w:t>
      </w:r>
      <w:r w:rsidRPr="00F57E22">
        <w:rPr>
          <w:rFonts w:ascii="Times New Roman" w:eastAsia="Calibri" w:hAnsi="Times New Roman" w:cs="Times New Roman"/>
          <w:color w:val="000000" w:themeColor="text1"/>
          <w:sz w:val="28"/>
          <w:szCs w:val="28"/>
          <w:lang w:val="ru-RU"/>
        </w:rPr>
        <w:t xml:space="preserve"> по-настоящему осознать сво</w:t>
      </w:r>
      <w:r w:rsidR="008D26B3" w:rsidRPr="00F57E22">
        <w:rPr>
          <w:rFonts w:ascii="Times New Roman" w:eastAsia="Calibri" w:hAnsi="Times New Roman" w:cs="Times New Roman"/>
          <w:color w:val="000000" w:themeColor="text1"/>
          <w:sz w:val="28"/>
          <w:szCs w:val="28"/>
          <w:lang w:val="ru-RU"/>
        </w:rPr>
        <w:t>ё</w:t>
      </w:r>
      <w:r w:rsidRPr="00F57E22">
        <w:rPr>
          <w:rFonts w:ascii="Times New Roman" w:eastAsia="Calibri" w:hAnsi="Times New Roman" w:cs="Times New Roman"/>
          <w:color w:val="000000" w:themeColor="text1"/>
          <w:sz w:val="28"/>
          <w:szCs w:val="28"/>
          <w:lang w:val="ru-RU"/>
        </w:rPr>
        <w:t xml:space="preserve"> самое глубокое «я»?</w:t>
      </w:r>
    </w:p>
    <w:p w14:paraId="1FDD4FE3" w14:textId="77777777" w:rsidR="002F6A6A" w:rsidRPr="00F7140D" w:rsidRDefault="00577149" w:rsidP="002F6A6A">
      <w:pPr>
        <w:pStyle w:val="ad"/>
        <w:numPr>
          <w:ilvl w:val="0"/>
          <w:numId w:val="11"/>
        </w:numPr>
        <w:spacing w:before="120"/>
        <w:ind w:left="0" w:right="-851" w:firstLine="0"/>
        <w:contextualSpacing w:val="0"/>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lastRenderedPageBreak/>
        <w:t>В отношениях с мужем или женой, и вообще с другими</w:t>
      </w:r>
      <w:r w:rsidR="00EB57C3" w:rsidRPr="00F7140D">
        <w:rPr>
          <w:rFonts w:ascii="Times New Roman" w:eastAsia="Calibri" w:hAnsi="Times New Roman" w:cs="Times New Roman"/>
          <w:color w:val="000000" w:themeColor="text1"/>
          <w:sz w:val="28"/>
          <w:szCs w:val="28"/>
          <w:lang w:val="ru-RU"/>
        </w:rPr>
        <w:t xml:space="preserve"> людьми – переживаешь ли ты </w:t>
      </w:r>
      <w:r w:rsidRPr="00F7140D">
        <w:rPr>
          <w:rFonts w:ascii="Times New Roman" w:eastAsia="Calibri" w:hAnsi="Times New Roman" w:cs="Times New Roman"/>
          <w:color w:val="000000" w:themeColor="text1"/>
          <w:sz w:val="28"/>
          <w:szCs w:val="28"/>
          <w:lang w:val="ru-RU"/>
        </w:rPr>
        <w:t xml:space="preserve">различия </w:t>
      </w:r>
      <w:r w:rsidR="00EB57C3" w:rsidRPr="00F7140D">
        <w:rPr>
          <w:rFonts w:ascii="Times New Roman" w:eastAsia="Calibri" w:hAnsi="Times New Roman" w:cs="Times New Roman"/>
          <w:color w:val="000000" w:themeColor="text1"/>
          <w:sz w:val="28"/>
          <w:szCs w:val="28"/>
          <w:lang w:val="ru-RU"/>
        </w:rPr>
        <w:t>как</w:t>
      </w:r>
      <w:r w:rsidRPr="00F7140D">
        <w:rPr>
          <w:rFonts w:ascii="Times New Roman" w:eastAsia="Calibri" w:hAnsi="Times New Roman" w:cs="Times New Roman"/>
          <w:color w:val="000000" w:themeColor="text1"/>
          <w:sz w:val="28"/>
          <w:szCs w:val="28"/>
          <w:lang w:val="ru-RU"/>
        </w:rPr>
        <w:t xml:space="preserve"> возможность дополнять друг друга или </w:t>
      </w:r>
      <w:r w:rsidR="00EB57C3" w:rsidRPr="00F7140D">
        <w:rPr>
          <w:rFonts w:ascii="Times New Roman" w:eastAsia="Calibri" w:hAnsi="Times New Roman" w:cs="Times New Roman"/>
          <w:color w:val="000000" w:themeColor="text1"/>
          <w:sz w:val="28"/>
          <w:szCs w:val="28"/>
          <w:lang w:val="ru-RU"/>
        </w:rPr>
        <w:t>как трудности</w:t>
      </w:r>
      <w:r w:rsidRPr="00F7140D">
        <w:rPr>
          <w:rFonts w:ascii="Times New Roman" w:eastAsia="Calibri" w:hAnsi="Times New Roman" w:cs="Times New Roman"/>
          <w:color w:val="000000" w:themeColor="text1"/>
          <w:sz w:val="28"/>
          <w:szCs w:val="28"/>
          <w:lang w:val="ru-RU"/>
        </w:rPr>
        <w:t xml:space="preserve"> </w:t>
      </w:r>
      <w:r w:rsidR="00EB57C3" w:rsidRPr="00F7140D">
        <w:rPr>
          <w:rFonts w:ascii="Times New Roman" w:eastAsia="Calibri" w:hAnsi="Times New Roman" w:cs="Times New Roman"/>
          <w:color w:val="000000" w:themeColor="text1"/>
          <w:sz w:val="28"/>
          <w:szCs w:val="28"/>
          <w:lang w:val="ru-RU"/>
        </w:rPr>
        <w:t>на</w:t>
      </w:r>
      <w:r w:rsidRPr="00F7140D">
        <w:rPr>
          <w:rFonts w:ascii="Times New Roman" w:eastAsia="Calibri" w:hAnsi="Times New Roman" w:cs="Times New Roman"/>
          <w:color w:val="000000" w:themeColor="text1"/>
          <w:sz w:val="28"/>
          <w:szCs w:val="28"/>
          <w:lang w:val="ru-RU"/>
        </w:rPr>
        <w:t xml:space="preserve"> пути? </w:t>
      </w:r>
      <w:r w:rsidR="00EB57C3" w:rsidRPr="00F7140D">
        <w:rPr>
          <w:rFonts w:ascii="Times New Roman" w:eastAsia="Calibri" w:hAnsi="Times New Roman" w:cs="Times New Roman"/>
          <w:color w:val="000000" w:themeColor="text1"/>
          <w:sz w:val="28"/>
          <w:szCs w:val="28"/>
          <w:lang w:val="ru-RU"/>
        </w:rPr>
        <w:t xml:space="preserve">Можно привести </w:t>
      </w:r>
      <w:r w:rsidRPr="00F7140D">
        <w:rPr>
          <w:rFonts w:ascii="Times New Roman" w:eastAsia="Calibri" w:hAnsi="Times New Roman" w:cs="Times New Roman"/>
          <w:color w:val="000000" w:themeColor="text1"/>
          <w:sz w:val="28"/>
          <w:szCs w:val="28"/>
          <w:lang w:val="ru-RU"/>
        </w:rPr>
        <w:t xml:space="preserve">пример. </w:t>
      </w:r>
      <w:r w:rsidR="002F6A6A" w:rsidRPr="00F7140D">
        <w:rPr>
          <w:rFonts w:ascii="Times New Roman" w:eastAsia="Calibri" w:hAnsi="Times New Roman" w:cs="Times New Roman"/>
          <w:color w:val="000000" w:themeColor="text1"/>
          <w:sz w:val="28"/>
          <w:szCs w:val="28"/>
          <w:lang w:val="ru-RU"/>
        </w:rPr>
        <w:t xml:space="preserve">Есть ли у тебя опыт, когда </w:t>
      </w:r>
      <w:r w:rsidR="00EB57C3" w:rsidRPr="00F7140D">
        <w:rPr>
          <w:rFonts w:ascii="Times New Roman" w:eastAsia="Calibri" w:hAnsi="Times New Roman" w:cs="Times New Roman"/>
          <w:color w:val="000000" w:themeColor="text1"/>
          <w:sz w:val="28"/>
          <w:szCs w:val="28"/>
          <w:lang w:val="ru-RU"/>
        </w:rPr>
        <w:t>отношения с другим человеком раскры</w:t>
      </w:r>
      <w:r w:rsidR="002F6A6A" w:rsidRPr="00F7140D">
        <w:rPr>
          <w:rFonts w:ascii="Times New Roman" w:eastAsia="Calibri" w:hAnsi="Times New Roman" w:cs="Times New Roman"/>
          <w:color w:val="000000" w:themeColor="text1"/>
          <w:sz w:val="28"/>
          <w:szCs w:val="28"/>
          <w:lang w:val="ru-RU"/>
        </w:rPr>
        <w:t>ли</w:t>
      </w:r>
      <w:r w:rsidR="00EB57C3" w:rsidRPr="00F7140D">
        <w:rPr>
          <w:rFonts w:ascii="Times New Roman" w:eastAsia="Calibri" w:hAnsi="Times New Roman" w:cs="Times New Roman"/>
          <w:color w:val="000000" w:themeColor="text1"/>
          <w:sz w:val="28"/>
          <w:szCs w:val="28"/>
          <w:lang w:val="ru-RU"/>
        </w:rPr>
        <w:t xml:space="preserve"> </w:t>
      </w:r>
      <w:r w:rsidR="002F6A6A" w:rsidRPr="00F7140D">
        <w:rPr>
          <w:rFonts w:ascii="Times New Roman" w:eastAsia="Calibri" w:hAnsi="Times New Roman" w:cs="Times New Roman"/>
          <w:color w:val="000000" w:themeColor="text1"/>
          <w:sz w:val="28"/>
          <w:szCs w:val="28"/>
          <w:lang w:val="ru-RU"/>
        </w:rPr>
        <w:t>твои</w:t>
      </w:r>
      <w:r w:rsidR="00EB57C3" w:rsidRPr="00F7140D">
        <w:rPr>
          <w:rFonts w:ascii="Times New Roman" w:eastAsia="Calibri" w:hAnsi="Times New Roman" w:cs="Times New Roman"/>
          <w:color w:val="000000" w:themeColor="text1"/>
          <w:sz w:val="28"/>
          <w:szCs w:val="28"/>
          <w:lang w:val="ru-RU"/>
        </w:rPr>
        <w:t xml:space="preserve"> лучшие качества? </w:t>
      </w:r>
      <w:r w:rsidRPr="00F7140D">
        <w:rPr>
          <w:rFonts w:ascii="Times New Roman" w:eastAsia="Calibri" w:hAnsi="Times New Roman" w:cs="Times New Roman"/>
          <w:color w:val="000000" w:themeColor="text1"/>
          <w:sz w:val="28"/>
          <w:szCs w:val="28"/>
          <w:lang w:val="ru-RU"/>
        </w:rPr>
        <w:t xml:space="preserve"> Може</w:t>
      </w:r>
      <w:r w:rsidR="002F6A6A" w:rsidRPr="00F7140D">
        <w:rPr>
          <w:rFonts w:ascii="Times New Roman" w:eastAsia="Calibri" w:hAnsi="Times New Roman" w:cs="Times New Roman"/>
          <w:color w:val="000000" w:themeColor="text1"/>
          <w:sz w:val="28"/>
          <w:szCs w:val="28"/>
          <w:lang w:val="ru-RU"/>
        </w:rPr>
        <w:t>шь</w:t>
      </w:r>
      <w:r w:rsidRPr="00F7140D">
        <w:rPr>
          <w:rFonts w:ascii="Times New Roman" w:eastAsia="Calibri" w:hAnsi="Times New Roman" w:cs="Times New Roman"/>
          <w:color w:val="000000" w:themeColor="text1"/>
          <w:sz w:val="28"/>
          <w:szCs w:val="28"/>
          <w:lang w:val="ru-RU"/>
        </w:rPr>
        <w:t xml:space="preserve"> ли </w:t>
      </w:r>
      <w:r w:rsidR="002F6A6A" w:rsidRPr="00F7140D">
        <w:rPr>
          <w:rFonts w:ascii="Times New Roman" w:eastAsia="Calibri" w:hAnsi="Times New Roman" w:cs="Times New Roman"/>
          <w:color w:val="000000" w:themeColor="text1"/>
          <w:sz w:val="28"/>
          <w:szCs w:val="28"/>
          <w:lang w:val="ru-RU"/>
        </w:rPr>
        <w:t>ты</w:t>
      </w:r>
      <w:r w:rsidRPr="00F7140D">
        <w:rPr>
          <w:rFonts w:ascii="Times New Roman" w:eastAsia="Calibri" w:hAnsi="Times New Roman" w:cs="Times New Roman"/>
          <w:color w:val="000000" w:themeColor="text1"/>
          <w:sz w:val="28"/>
          <w:szCs w:val="28"/>
          <w:lang w:val="ru-RU"/>
        </w:rPr>
        <w:t xml:space="preserve"> </w:t>
      </w:r>
      <w:r w:rsidR="002F6A6A" w:rsidRPr="00F7140D">
        <w:rPr>
          <w:rFonts w:ascii="Times New Roman" w:eastAsia="Calibri" w:hAnsi="Times New Roman" w:cs="Times New Roman"/>
          <w:color w:val="000000" w:themeColor="text1"/>
          <w:sz w:val="28"/>
          <w:szCs w:val="28"/>
          <w:lang w:val="ru-RU"/>
        </w:rPr>
        <w:t>поделиться</w:t>
      </w:r>
      <w:r w:rsidRPr="00F7140D">
        <w:rPr>
          <w:rFonts w:ascii="Times New Roman" w:eastAsia="Calibri" w:hAnsi="Times New Roman" w:cs="Times New Roman"/>
          <w:color w:val="000000" w:themeColor="text1"/>
          <w:sz w:val="28"/>
          <w:szCs w:val="28"/>
          <w:lang w:val="ru-RU"/>
        </w:rPr>
        <w:t xml:space="preserve"> </w:t>
      </w:r>
      <w:r w:rsidR="002F6A6A" w:rsidRPr="00F7140D">
        <w:rPr>
          <w:rFonts w:ascii="Times New Roman" w:eastAsia="Calibri" w:hAnsi="Times New Roman" w:cs="Times New Roman"/>
          <w:color w:val="000000" w:themeColor="text1"/>
          <w:sz w:val="28"/>
          <w:szCs w:val="28"/>
          <w:lang w:val="ru-RU"/>
        </w:rPr>
        <w:t>ситуациями</w:t>
      </w:r>
      <w:r w:rsidRPr="00F7140D">
        <w:rPr>
          <w:rFonts w:ascii="Times New Roman" w:eastAsia="Calibri" w:hAnsi="Times New Roman" w:cs="Times New Roman"/>
          <w:color w:val="000000" w:themeColor="text1"/>
          <w:sz w:val="28"/>
          <w:szCs w:val="28"/>
          <w:lang w:val="ru-RU"/>
        </w:rPr>
        <w:t xml:space="preserve">, </w:t>
      </w:r>
      <w:r w:rsidR="002F6A6A" w:rsidRPr="00F7140D">
        <w:rPr>
          <w:rFonts w:ascii="Times New Roman" w:eastAsia="Calibri" w:hAnsi="Times New Roman" w:cs="Times New Roman"/>
          <w:color w:val="000000" w:themeColor="text1"/>
          <w:sz w:val="28"/>
          <w:szCs w:val="28"/>
          <w:lang w:val="ru-RU"/>
        </w:rPr>
        <w:t>в которых ты видишь, что</w:t>
      </w:r>
      <w:r w:rsidRPr="00F7140D">
        <w:rPr>
          <w:rFonts w:ascii="Times New Roman" w:eastAsia="Calibri" w:hAnsi="Times New Roman" w:cs="Times New Roman"/>
          <w:color w:val="000000" w:themeColor="text1"/>
          <w:sz w:val="28"/>
          <w:szCs w:val="28"/>
          <w:lang w:val="ru-RU"/>
        </w:rPr>
        <w:t xml:space="preserve"> дьявол пытается использовать ваши </w:t>
      </w:r>
      <w:r w:rsidR="002F6A6A" w:rsidRPr="00F7140D">
        <w:rPr>
          <w:rFonts w:ascii="Times New Roman" w:eastAsia="Calibri" w:hAnsi="Times New Roman" w:cs="Times New Roman"/>
          <w:color w:val="000000" w:themeColor="text1"/>
          <w:sz w:val="28"/>
          <w:szCs w:val="28"/>
          <w:lang w:val="ru-RU"/>
        </w:rPr>
        <w:t xml:space="preserve">различия как </w:t>
      </w:r>
      <w:r w:rsidRPr="00F7140D">
        <w:rPr>
          <w:rFonts w:ascii="Times New Roman" w:eastAsia="Calibri" w:hAnsi="Times New Roman" w:cs="Times New Roman"/>
          <w:color w:val="000000" w:themeColor="text1"/>
          <w:sz w:val="28"/>
          <w:szCs w:val="28"/>
          <w:lang w:val="ru-RU"/>
        </w:rPr>
        <w:t xml:space="preserve">повод для столкновений и разрыва отношений? </w:t>
      </w:r>
      <w:r w:rsidR="002F6A6A" w:rsidRPr="00F7140D">
        <w:rPr>
          <w:rFonts w:ascii="Times New Roman" w:eastAsia="Calibri" w:hAnsi="Times New Roman" w:cs="Times New Roman"/>
          <w:color w:val="000000" w:themeColor="text1"/>
          <w:sz w:val="28"/>
          <w:szCs w:val="28"/>
          <w:lang w:val="ru-RU"/>
        </w:rPr>
        <w:t>Какое «противоядие» ты используешь в таких ситуациях?</w:t>
      </w:r>
    </w:p>
    <w:p w14:paraId="227E5698" w14:textId="7C2E2E2B" w:rsidR="00EA6AB3" w:rsidRPr="00F7140D" w:rsidRDefault="003C5305" w:rsidP="002F6A6A">
      <w:pPr>
        <w:pStyle w:val="ad"/>
        <w:numPr>
          <w:ilvl w:val="0"/>
          <w:numId w:val="11"/>
        </w:numPr>
        <w:spacing w:before="120"/>
        <w:ind w:left="0" w:right="-851" w:firstLine="0"/>
        <w:contextualSpacing w:val="0"/>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Посмотрите на свою жизнь и осознайте</w:t>
      </w:r>
      <w:r w:rsidR="002F6A6A" w:rsidRPr="00F7140D">
        <w:rPr>
          <w:rFonts w:ascii="Times New Roman" w:eastAsia="Calibri" w:hAnsi="Times New Roman" w:cs="Times New Roman"/>
          <w:color w:val="000000" w:themeColor="text1"/>
          <w:sz w:val="28"/>
          <w:szCs w:val="28"/>
          <w:lang w:val="ru-RU"/>
        </w:rPr>
        <w:t xml:space="preserve">, что </w:t>
      </w:r>
      <w:r w:rsidRPr="00F7140D">
        <w:rPr>
          <w:rFonts w:ascii="Times New Roman" w:eastAsia="Calibri" w:hAnsi="Times New Roman" w:cs="Times New Roman"/>
          <w:color w:val="000000" w:themeColor="text1"/>
          <w:sz w:val="28"/>
          <w:szCs w:val="28"/>
          <w:lang w:val="ru-RU"/>
        </w:rPr>
        <w:t xml:space="preserve">вы как </w:t>
      </w:r>
      <w:r w:rsidR="002F6A6A" w:rsidRPr="00F7140D">
        <w:rPr>
          <w:rFonts w:ascii="Times New Roman" w:eastAsia="Calibri" w:hAnsi="Times New Roman" w:cs="Times New Roman"/>
          <w:color w:val="000000" w:themeColor="text1"/>
          <w:sz w:val="28"/>
          <w:szCs w:val="28"/>
          <w:lang w:val="ru-RU"/>
        </w:rPr>
        <w:t>супружество</w:t>
      </w:r>
      <w:r w:rsidRPr="00F7140D">
        <w:rPr>
          <w:rFonts w:ascii="Times New Roman" w:eastAsia="Calibri" w:hAnsi="Times New Roman" w:cs="Times New Roman"/>
          <w:color w:val="000000" w:themeColor="text1"/>
          <w:sz w:val="28"/>
          <w:szCs w:val="28"/>
          <w:lang w:val="ru-RU"/>
        </w:rPr>
        <w:t xml:space="preserve"> и семья</w:t>
      </w:r>
      <w:r w:rsidR="002F6A6A" w:rsidRPr="00F7140D">
        <w:rPr>
          <w:rFonts w:ascii="Times New Roman" w:eastAsia="Calibri" w:hAnsi="Times New Roman" w:cs="Times New Roman"/>
          <w:color w:val="000000" w:themeColor="text1"/>
          <w:sz w:val="28"/>
          <w:szCs w:val="28"/>
          <w:lang w:val="ru-RU"/>
        </w:rPr>
        <w:t xml:space="preserve"> призваны передавать</w:t>
      </w:r>
      <w:r w:rsidRPr="00F7140D">
        <w:rPr>
          <w:rFonts w:ascii="Times New Roman" w:eastAsia="Calibri" w:hAnsi="Times New Roman" w:cs="Times New Roman"/>
          <w:color w:val="000000" w:themeColor="text1"/>
          <w:sz w:val="28"/>
          <w:szCs w:val="28"/>
          <w:lang w:val="ru-RU"/>
        </w:rPr>
        <w:t xml:space="preserve"> жизн</w:t>
      </w:r>
      <w:r w:rsidR="002F6A6A" w:rsidRPr="00F7140D">
        <w:rPr>
          <w:rFonts w:ascii="Times New Roman" w:eastAsia="Calibri" w:hAnsi="Times New Roman" w:cs="Times New Roman"/>
          <w:color w:val="000000" w:themeColor="text1"/>
          <w:sz w:val="28"/>
          <w:szCs w:val="28"/>
          <w:lang w:val="ru-RU"/>
        </w:rPr>
        <w:t>ь</w:t>
      </w:r>
      <w:r w:rsidRPr="00F7140D">
        <w:rPr>
          <w:rFonts w:ascii="Times New Roman" w:eastAsia="Calibri" w:hAnsi="Times New Roman" w:cs="Times New Roman"/>
          <w:color w:val="000000" w:themeColor="text1"/>
          <w:sz w:val="28"/>
          <w:szCs w:val="28"/>
          <w:lang w:val="ru-RU"/>
        </w:rPr>
        <w:t xml:space="preserve">, даже если у вас нет детей. </w:t>
      </w:r>
      <w:r w:rsidR="002F6A6A" w:rsidRPr="00F7140D">
        <w:rPr>
          <w:rFonts w:ascii="Times New Roman" w:eastAsia="Calibri" w:hAnsi="Times New Roman" w:cs="Times New Roman"/>
          <w:color w:val="000000" w:themeColor="text1"/>
          <w:sz w:val="28"/>
          <w:szCs w:val="28"/>
          <w:lang w:val="ru-RU"/>
        </w:rPr>
        <w:t>В каких ситуациях я признаю, что</w:t>
      </w:r>
      <w:r w:rsidRPr="00F7140D">
        <w:rPr>
          <w:rFonts w:ascii="Times New Roman" w:eastAsia="Calibri" w:hAnsi="Times New Roman" w:cs="Times New Roman"/>
          <w:color w:val="000000" w:themeColor="text1"/>
          <w:sz w:val="28"/>
          <w:szCs w:val="28"/>
          <w:lang w:val="ru-RU"/>
        </w:rPr>
        <w:t xml:space="preserve"> моя жизнь — это «забота о других»? Насколько сложно мне э</w:t>
      </w:r>
      <w:r w:rsidR="002F6A6A" w:rsidRPr="00F7140D">
        <w:rPr>
          <w:rFonts w:ascii="Times New Roman" w:eastAsia="Calibri" w:hAnsi="Times New Roman" w:cs="Times New Roman"/>
          <w:color w:val="000000" w:themeColor="text1"/>
          <w:sz w:val="28"/>
          <w:szCs w:val="28"/>
          <w:lang w:val="ru-RU"/>
        </w:rPr>
        <w:t>тим жить</w:t>
      </w:r>
      <w:r w:rsidRPr="00F7140D">
        <w:rPr>
          <w:rFonts w:ascii="Times New Roman" w:eastAsia="Calibri" w:hAnsi="Times New Roman" w:cs="Times New Roman"/>
          <w:color w:val="000000" w:themeColor="text1"/>
          <w:sz w:val="28"/>
          <w:szCs w:val="28"/>
          <w:lang w:val="ru-RU"/>
        </w:rPr>
        <w:t>?</w:t>
      </w:r>
    </w:p>
    <w:p w14:paraId="63CCBDA3" w14:textId="77777777" w:rsidR="00EA6AB3" w:rsidRPr="00F7140D" w:rsidRDefault="00000000" w:rsidP="002F6A6A">
      <w:pPr>
        <w:spacing w:before="240"/>
        <w:ind w:right="-851"/>
        <w:jc w:val="both"/>
        <w:rPr>
          <w:rFonts w:ascii="Times New Roman" w:eastAsia="Calibri" w:hAnsi="Times New Roman" w:cs="Times New Roman"/>
          <w:b/>
          <w:caps/>
          <w:color w:val="000000" w:themeColor="text1"/>
          <w:sz w:val="28"/>
          <w:szCs w:val="28"/>
          <w:lang w:val="ru-RU"/>
        </w:rPr>
      </w:pPr>
      <w:r w:rsidRPr="00F7140D">
        <w:rPr>
          <w:rFonts w:ascii="Times New Roman" w:eastAsia="Calibri" w:hAnsi="Times New Roman" w:cs="Times New Roman"/>
          <w:b/>
          <w:caps/>
          <w:color w:val="000000" w:themeColor="text1"/>
          <w:sz w:val="28"/>
          <w:szCs w:val="28"/>
          <w:lang w:val="ru-RU"/>
        </w:rPr>
        <w:t>Встреча Экипы</w:t>
      </w:r>
    </w:p>
    <w:p w14:paraId="075A3C88" w14:textId="4C7180E5" w:rsidR="00D552A2" w:rsidRPr="00F7140D" w:rsidRDefault="00D552A2" w:rsidP="002F6A6A">
      <w:pPr>
        <w:spacing w:before="120"/>
        <w:ind w:right="-851"/>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b/>
          <w:color w:val="000000" w:themeColor="text1"/>
          <w:sz w:val="28"/>
          <w:szCs w:val="28"/>
          <w:highlight w:val="white"/>
          <w:lang w:val="ru-RU"/>
        </w:rPr>
        <w:t>Подсказки для деления жизнью</w:t>
      </w:r>
    </w:p>
    <w:p w14:paraId="6B93EF6B" w14:textId="13F86734" w:rsidR="00D552A2" w:rsidRPr="00F7140D" w:rsidRDefault="00D552A2" w:rsidP="00D552A2">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Де</w:t>
      </w:r>
      <w:r w:rsidR="002F6A6A" w:rsidRPr="00F7140D">
        <w:rPr>
          <w:rFonts w:ascii="Times New Roman" w:eastAsia="Calibri" w:hAnsi="Times New Roman" w:cs="Times New Roman"/>
          <w:color w:val="000000" w:themeColor="text1"/>
          <w:sz w:val="28"/>
          <w:szCs w:val="28"/>
          <w:lang w:val="ru-RU"/>
        </w:rPr>
        <w:t>л</w:t>
      </w:r>
      <w:r w:rsidRPr="00F7140D">
        <w:rPr>
          <w:rFonts w:ascii="Times New Roman" w:eastAsia="Calibri" w:hAnsi="Times New Roman" w:cs="Times New Roman"/>
          <w:color w:val="000000" w:themeColor="text1"/>
          <w:sz w:val="28"/>
          <w:szCs w:val="28"/>
          <w:lang w:val="ru-RU"/>
        </w:rPr>
        <w:t xml:space="preserve">ение жизнью </w:t>
      </w:r>
      <w:r w:rsidR="002F6A6A" w:rsidRPr="00F7140D">
        <w:rPr>
          <w:rFonts w:ascii="Times New Roman" w:eastAsia="Calibri" w:hAnsi="Times New Roman" w:cs="Times New Roman"/>
          <w:color w:val="000000" w:themeColor="text1"/>
          <w:sz w:val="28"/>
          <w:szCs w:val="28"/>
          <w:lang w:val="ru-RU"/>
        </w:rPr>
        <w:t>–</w:t>
      </w:r>
      <w:r w:rsidRPr="00F7140D">
        <w:rPr>
          <w:rFonts w:ascii="Times New Roman" w:eastAsia="Calibri" w:hAnsi="Times New Roman" w:cs="Times New Roman"/>
          <w:color w:val="000000" w:themeColor="text1"/>
          <w:sz w:val="28"/>
          <w:szCs w:val="28"/>
          <w:lang w:val="ru-RU"/>
        </w:rPr>
        <w:t xml:space="preserve"> это особый момент в жизни </w:t>
      </w:r>
      <w:r w:rsidR="002F6A6A" w:rsidRPr="00F7140D">
        <w:rPr>
          <w:rFonts w:ascii="Times New Roman" w:eastAsia="Calibri" w:hAnsi="Times New Roman" w:cs="Times New Roman"/>
          <w:color w:val="000000" w:themeColor="text1"/>
          <w:sz w:val="28"/>
          <w:szCs w:val="28"/>
          <w:lang w:val="ru-RU"/>
        </w:rPr>
        <w:t>экипы</w:t>
      </w:r>
      <w:r w:rsidRPr="00F7140D">
        <w:rPr>
          <w:rFonts w:ascii="Times New Roman" w:eastAsia="Calibri" w:hAnsi="Times New Roman" w:cs="Times New Roman"/>
          <w:color w:val="000000" w:themeColor="text1"/>
          <w:sz w:val="28"/>
          <w:szCs w:val="28"/>
          <w:lang w:val="ru-RU"/>
        </w:rPr>
        <w:t>. Это возможность поделиться</w:t>
      </w:r>
      <w:r w:rsidR="006A5017" w:rsidRPr="00F7140D">
        <w:rPr>
          <w:rFonts w:ascii="Times New Roman" w:eastAsia="Calibri" w:hAnsi="Times New Roman" w:cs="Times New Roman"/>
          <w:color w:val="000000" w:themeColor="text1"/>
          <w:sz w:val="28"/>
          <w:szCs w:val="28"/>
          <w:lang w:val="ru-RU"/>
        </w:rPr>
        <w:t xml:space="preserve"> </w:t>
      </w:r>
      <w:r w:rsidR="009E364B" w:rsidRPr="00F7140D">
        <w:rPr>
          <w:rFonts w:ascii="Times New Roman" w:eastAsia="Calibri" w:hAnsi="Times New Roman" w:cs="Times New Roman"/>
          <w:color w:val="000000" w:themeColor="text1"/>
          <w:sz w:val="28"/>
          <w:szCs w:val="28"/>
          <w:lang w:val="ru-RU"/>
        </w:rPr>
        <w:t xml:space="preserve">необычной глубиной </w:t>
      </w:r>
      <w:r w:rsidRPr="00F7140D">
        <w:rPr>
          <w:rFonts w:ascii="Times New Roman" w:eastAsia="Calibri" w:hAnsi="Times New Roman" w:cs="Times New Roman"/>
          <w:color w:val="000000" w:themeColor="text1"/>
          <w:sz w:val="28"/>
          <w:szCs w:val="28"/>
          <w:lang w:val="ru-RU"/>
        </w:rPr>
        <w:t>повседневной жизни</w:t>
      </w:r>
      <w:r w:rsidR="009E364B" w:rsidRPr="00F7140D">
        <w:rPr>
          <w:rFonts w:ascii="Times New Roman" w:eastAsia="Calibri" w:hAnsi="Times New Roman" w:cs="Times New Roman"/>
          <w:color w:val="000000" w:themeColor="text1"/>
          <w:sz w:val="28"/>
          <w:szCs w:val="28"/>
          <w:lang w:val="ru-RU"/>
        </w:rPr>
        <w:t xml:space="preserve"> – </w:t>
      </w:r>
      <w:r w:rsidRPr="00F7140D">
        <w:rPr>
          <w:rFonts w:ascii="Times New Roman" w:eastAsia="Calibri" w:hAnsi="Times New Roman" w:cs="Times New Roman"/>
          <w:color w:val="000000" w:themeColor="text1"/>
          <w:sz w:val="28"/>
          <w:szCs w:val="28"/>
          <w:lang w:val="ru-RU"/>
        </w:rPr>
        <w:t>тем, что я пережил в течение месяц</w:t>
      </w:r>
      <w:r w:rsidR="006A5017" w:rsidRPr="00F7140D">
        <w:rPr>
          <w:rFonts w:ascii="Times New Roman" w:eastAsia="Calibri" w:hAnsi="Times New Roman" w:cs="Times New Roman"/>
          <w:color w:val="000000" w:themeColor="text1"/>
          <w:sz w:val="28"/>
          <w:szCs w:val="28"/>
          <w:lang w:val="ru-RU"/>
        </w:rPr>
        <w:t xml:space="preserve">а </w:t>
      </w:r>
      <w:r w:rsidRPr="00F7140D">
        <w:rPr>
          <w:rFonts w:ascii="Times New Roman" w:eastAsia="Calibri" w:hAnsi="Times New Roman" w:cs="Times New Roman"/>
          <w:color w:val="000000" w:themeColor="text1"/>
          <w:sz w:val="28"/>
          <w:szCs w:val="28"/>
          <w:lang w:val="ru-RU"/>
        </w:rPr>
        <w:t>с точки зрения веры.</w:t>
      </w:r>
    </w:p>
    <w:p w14:paraId="251D934B" w14:textId="56D6CA70" w:rsidR="003C5305" w:rsidRPr="00F7140D" w:rsidRDefault="003C5305" w:rsidP="006A5017">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Простое пребывание в том, что с нами произошло, </w:t>
      </w:r>
      <w:r w:rsidR="006A5017" w:rsidRPr="00F7140D">
        <w:rPr>
          <w:rFonts w:ascii="Times New Roman" w:eastAsia="Calibri" w:hAnsi="Times New Roman" w:cs="Times New Roman"/>
          <w:color w:val="000000" w:themeColor="text1"/>
          <w:sz w:val="28"/>
          <w:szCs w:val="28"/>
          <w:lang w:val="ru-RU"/>
        </w:rPr>
        <w:t>действительно</w:t>
      </w:r>
      <w:r w:rsidRPr="00F7140D">
        <w:rPr>
          <w:rFonts w:ascii="Times New Roman" w:eastAsia="Calibri" w:hAnsi="Times New Roman" w:cs="Times New Roman"/>
          <w:color w:val="000000" w:themeColor="text1"/>
          <w:sz w:val="28"/>
          <w:szCs w:val="28"/>
          <w:lang w:val="ru-RU"/>
        </w:rPr>
        <w:t xml:space="preserve"> помогает нам </w:t>
      </w:r>
      <w:r w:rsidR="006A5017" w:rsidRPr="00F7140D">
        <w:rPr>
          <w:rFonts w:ascii="Times New Roman" w:eastAsia="Calibri" w:hAnsi="Times New Roman" w:cs="Times New Roman"/>
          <w:color w:val="000000" w:themeColor="text1"/>
          <w:sz w:val="28"/>
          <w:szCs w:val="28"/>
          <w:lang w:val="ru-RU"/>
        </w:rPr>
        <w:t>узнать друг друга</w:t>
      </w:r>
      <w:r w:rsidRPr="00F7140D">
        <w:rPr>
          <w:rFonts w:ascii="Times New Roman" w:eastAsia="Calibri" w:hAnsi="Times New Roman" w:cs="Times New Roman"/>
          <w:color w:val="000000" w:themeColor="text1"/>
          <w:sz w:val="28"/>
          <w:szCs w:val="28"/>
          <w:lang w:val="ru-RU"/>
        </w:rPr>
        <w:t>, но не помогает нам выйти из петли непосредственности и поверхностности, которые обычно насаждает в нас жизнь.</w:t>
      </w:r>
    </w:p>
    <w:p w14:paraId="249AE41E" w14:textId="64633DD5" w:rsidR="00D552A2" w:rsidRPr="00F7140D" w:rsidRDefault="00D552A2" w:rsidP="00D552A2">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В том, что произошло с нами в этом месяце</w:t>
      </w:r>
      <w:r w:rsidR="00E43A11" w:rsidRPr="00F7140D">
        <w:rPr>
          <w:rFonts w:ascii="Times New Roman" w:eastAsia="Calibri" w:hAnsi="Times New Roman" w:cs="Times New Roman"/>
          <w:color w:val="000000" w:themeColor="text1"/>
          <w:sz w:val="28"/>
          <w:szCs w:val="28"/>
          <w:lang w:val="ru-RU"/>
        </w:rPr>
        <w:t xml:space="preserve"> – </w:t>
      </w:r>
      <w:r w:rsidRPr="00F7140D">
        <w:rPr>
          <w:rFonts w:ascii="Times New Roman" w:eastAsia="Calibri" w:hAnsi="Times New Roman" w:cs="Times New Roman"/>
          <w:color w:val="000000" w:themeColor="text1"/>
          <w:sz w:val="28"/>
          <w:szCs w:val="28"/>
          <w:lang w:val="ru-RU"/>
        </w:rPr>
        <w:t xml:space="preserve">как </w:t>
      </w:r>
      <w:r w:rsidR="006A5017" w:rsidRPr="00F7140D">
        <w:rPr>
          <w:rFonts w:ascii="Times New Roman" w:eastAsia="Calibri" w:hAnsi="Times New Roman" w:cs="Times New Roman"/>
          <w:color w:val="000000" w:themeColor="text1"/>
          <w:sz w:val="28"/>
          <w:szCs w:val="28"/>
          <w:lang w:val="ru-RU"/>
        </w:rPr>
        <w:t xml:space="preserve">конкретно </w:t>
      </w:r>
      <w:r w:rsidRPr="00F7140D">
        <w:rPr>
          <w:rFonts w:ascii="Times New Roman" w:eastAsia="Calibri" w:hAnsi="Times New Roman" w:cs="Times New Roman"/>
          <w:color w:val="000000" w:themeColor="text1"/>
          <w:sz w:val="28"/>
          <w:szCs w:val="28"/>
          <w:lang w:val="ru-RU"/>
        </w:rPr>
        <w:t xml:space="preserve">мы жили, или </w:t>
      </w:r>
      <w:r w:rsidR="006A5017" w:rsidRPr="00F7140D">
        <w:rPr>
          <w:rFonts w:ascii="Times New Roman" w:eastAsia="Calibri" w:hAnsi="Times New Roman" w:cs="Times New Roman"/>
          <w:color w:val="000000" w:themeColor="text1"/>
          <w:sz w:val="28"/>
          <w:szCs w:val="28"/>
          <w:lang w:val="ru-RU"/>
        </w:rPr>
        <w:t>насколько</w:t>
      </w:r>
      <w:r w:rsidRPr="00F7140D">
        <w:rPr>
          <w:rFonts w:ascii="Times New Roman" w:eastAsia="Calibri" w:hAnsi="Times New Roman" w:cs="Times New Roman"/>
          <w:color w:val="000000" w:themeColor="text1"/>
          <w:sz w:val="28"/>
          <w:szCs w:val="28"/>
          <w:lang w:val="ru-RU"/>
        </w:rPr>
        <w:t xml:space="preserve"> трудно</w:t>
      </w:r>
      <w:r w:rsidR="006A5017" w:rsidRPr="00F7140D">
        <w:rPr>
          <w:rFonts w:ascii="Times New Roman" w:eastAsia="Calibri" w:hAnsi="Times New Roman" w:cs="Times New Roman"/>
          <w:color w:val="000000" w:themeColor="text1"/>
          <w:sz w:val="28"/>
          <w:szCs w:val="28"/>
          <w:lang w:val="ru-RU"/>
        </w:rPr>
        <w:t xml:space="preserve"> нам было</w:t>
      </w:r>
      <w:r w:rsidRPr="00F7140D">
        <w:rPr>
          <w:rFonts w:ascii="Times New Roman" w:eastAsia="Calibri" w:hAnsi="Times New Roman" w:cs="Times New Roman"/>
          <w:color w:val="000000" w:themeColor="text1"/>
          <w:sz w:val="28"/>
          <w:szCs w:val="28"/>
          <w:lang w:val="ru-RU"/>
        </w:rPr>
        <w:t xml:space="preserve"> жить, будучи </w:t>
      </w:r>
      <w:r w:rsidR="006A5017" w:rsidRPr="00F7140D">
        <w:rPr>
          <w:rFonts w:ascii="Times New Roman" w:eastAsia="Calibri" w:hAnsi="Times New Roman" w:cs="Times New Roman"/>
          <w:color w:val="000000" w:themeColor="text1"/>
          <w:sz w:val="28"/>
          <w:szCs w:val="28"/>
          <w:lang w:val="ru-RU"/>
        </w:rPr>
        <w:t>«</w:t>
      </w:r>
      <w:r w:rsidRPr="00F7140D">
        <w:rPr>
          <w:rFonts w:ascii="Times New Roman" w:eastAsia="Calibri" w:hAnsi="Times New Roman" w:cs="Times New Roman"/>
          <w:color w:val="000000" w:themeColor="text1"/>
          <w:sz w:val="28"/>
          <w:szCs w:val="28"/>
          <w:lang w:val="ru-RU"/>
        </w:rPr>
        <w:t>образом и подобием Бога</w:t>
      </w:r>
      <w:r w:rsidR="006A5017" w:rsidRPr="00F7140D">
        <w:rPr>
          <w:rFonts w:ascii="Times New Roman" w:eastAsia="Calibri" w:hAnsi="Times New Roman" w:cs="Times New Roman"/>
          <w:color w:val="000000" w:themeColor="text1"/>
          <w:sz w:val="28"/>
          <w:szCs w:val="28"/>
          <w:lang w:val="ru-RU"/>
        </w:rPr>
        <w:t>»</w:t>
      </w:r>
      <w:r w:rsidRPr="00F7140D">
        <w:rPr>
          <w:rFonts w:ascii="Times New Roman" w:eastAsia="Calibri" w:hAnsi="Times New Roman" w:cs="Times New Roman"/>
          <w:color w:val="000000" w:themeColor="text1"/>
          <w:sz w:val="28"/>
          <w:szCs w:val="28"/>
          <w:lang w:val="ru-RU"/>
        </w:rPr>
        <w:t>?</w:t>
      </w:r>
    </w:p>
    <w:p w14:paraId="51A94CDF" w14:textId="01732456" w:rsidR="006A5017" w:rsidRPr="00F7140D" w:rsidRDefault="006A5017" w:rsidP="006A5017">
      <w:pPr>
        <w:spacing w:before="120"/>
        <w:ind w:right="-851"/>
        <w:jc w:val="both"/>
        <w:rPr>
          <w:rFonts w:ascii="Times New Roman" w:eastAsia="Calibri" w:hAnsi="Times New Roman" w:cs="Times New Roman"/>
          <w:b/>
          <w:color w:val="000000" w:themeColor="text1"/>
          <w:sz w:val="28"/>
          <w:szCs w:val="28"/>
          <w:highlight w:val="white"/>
          <w:lang w:val="ru-RU"/>
        </w:rPr>
      </w:pPr>
      <w:r w:rsidRPr="00F7140D">
        <w:rPr>
          <w:rFonts w:ascii="Times New Roman" w:eastAsia="Calibri" w:hAnsi="Times New Roman" w:cs="Times New Roman"/>
          <w:b/>
          <w:color w:val="000000" w:themeColor="text1"/>
          <w:sz w:val="28"/>
          <w:szCs w:val="28"/>
          <w:highlight w:val="white"/>
          <w:lang w:val="ru-RU"/>
        </w:rPr>
        <w:t>Молитва</w:t>
      </w:r>
    </w:p>
    <w:p w14:paraId="07247BAC" w14:textId="2ED87937" w:rsidR="00D552A2" w:rsidRPr="00F7140D" w:rsidRDefault="006A5017" w:rsidP="006A5017">
      <w:pPr>
        <w:spacing w:before="120"/>
        <w:ind w:right="-851"/>
        <w:jc w:val="both"/>
        <w:rPr>
          <w:rFonts w:ascii="Times New Roman" w:eastAsia="Calibri" w:hAnsi="Times New Roman" w:cs="Times New Roman"/>
          <w:color w:val="000000" w:themeColor="text1"/>
          <w:sz w:val="28"/>
          <w:szCs w:val="28"/>
          <w:u w:val="single"/>
          <w:lang w:val="ru-RU"/>
        </w:rPr>
      </w:pPr>
      <w:r w:rsidRPr="00F7140D">
        <w:rPr>
          <w:rFonts w:ascii="Times New Roman" w:eastAsia="Calibri" w:hAnsi="Times New Roman" w:cs="Times New Roman"/>
          <w:color w:val="000000" w:themeColor="text1"/>
          <w:sz w:val="28"/>
          <w:szCs w:val="28"/>
          <w:u w:val="single"/>
          <w:lang w:val="ru-RU"/>
        </w:rPr>
        <w:t>Бытие 1, 26-31</w:t>
      </w:r>
    </w:p>
    <w:p w14:paraId="4E8EDAB2" w14:textId="77777777" w:rsidR="006A5017" w:rsidRPr="00F7140D" w:rsidRDefault="00D552A2" w:rsidP="006A5017">
      <w:pPr>
        <w:pStyle w:val="ad"/>
        <w:numPr>
          <w:ilvl w:val="0"/>
          <w:numId w:val="12"/>
        </w:numPr>
        <w:spacing w:before="120"/>
        <w:ind w:left="284" w:right="-851" w:hanging="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В минут</w:t>
      </w:r>
      <w:r w:rsidR="006A5017" w:rsidRPr="00F7140D">
        <w:rPr>
          <w:rFonts w:ascii="Times New Roman" w:eastAsia="Calibri" w:hAnsi="Times New Roman" w:cs="Times New Roman"/>
          <w:color w:val="000000" w:themeColor="text1"/>
          <w:sz w:val="28"/>
          <w:szCs w:val="28"/>
          <w:lang w:val="ru-RU"/>
        </w:rPr>
        <w:t>е</w:t>
      </w:r>
      <w:r w:rsidRPr="00F7140D">
        <w:rPr>
          <w:rFonts w:ascii="Times New Roman" w:eastAsia="Calibri" w:hAnsi="Times New Roman" w:cs="Times New Roman"/>
          <w:color w:val="000000" w:themeColor="text1"/>
          <w:sz w:val="28"/>
          <w:szCs w:val="28"/>
          <w:lang w:val="ru-RU"/>
        </w:rPr>
        <w:t xml:space="preserve"> </w:t>
      </w:r>
      <w:r w:rsidR="006A5017" w:rsidRPr="00F7140D">
        <w:rPr>
          <w:rFonts w:ascii="Times New Roman" w:eastAsia="Calibri" w:hAnsi="Times New Roman" w:cs="Times New Roman"/>
          <w:color w:val="000000" w:themeColor="text1"/>
          <w:sz w:val="28"/>
          <w:szCs w:val="28"/>
          <w:lang w:val="ru-RU"/>
        </w:rPr>
        <w:t>тишины</w:t>
      </w:r>
      <w:r w:rsidRPr="00F7140D">
        <w:rPr>
          <w:rFonts w:ascii="Times New Roman" w:eastAsia="Calibri" w:hAnsi="Times New Roman" w:cs="Times New Roman"/>
          <w:color w:val="000000" w:themeColor="text1"/>
          <w:sz w:val="28"/>
          <w:szCs w:val="28"/>
          <w:lang w:val="ru-RU"/>
        </w:rPr>
        <w:t xml:space="preserve"> </w:t>
      </w:r>
      <w:r w:rsidR="006A5017" w:rsidRPr="00F7140D">
        <w:rPr>
          <w:rFonts w:ascii="Times New Roman" w:eastAsia="Calibri" w:hAnsi="Times New Roman" w:cs="Times New Roman"/>
          <w:color w:val="000000" w:themeColor="text1"/>
          <w:sz w:val="28"/>
          <w:szCs w:val="28"/>
          <w:lang w:val="ru-RU"/>
        </w:rPr>
        <w:t>по</w:t>
      </w:r>
      <w:r w:rsidRPr="00F7140D">
        <w:rPr>
          <w:rFonts w:ascii="Times New Roman" w:eastAsia="Calibri" w:hAnsi="Times New Roman" w:cs="Times New Roman"/>
          <w:color w:val="000000" w:themeColor="text1"/>
          <w:sz w:val="28"/>
          <w:szCs w:val="28"/>
          <w:lang w:val="ru-RU"/>
        </w:rPr>
        <w:t xml:space="preserve">благодарим Господа за дар, </w:t>
      </w:r>
      <w:r w:rsidR="006A5017" w:rsidRPr="00F7140D">
        <w:rPr>
          <w:rFonts w:ascii="Times New Roman" w:eastAsia="Calibri" w:hAnsi="Times New Roman" w:cs="Times New Roman"/>
          <w:color w:val="000000" w:themeColor="text1"/>
          <w:sz w:val="28"/>
          <w:szCs w:val="28"/>
          <w:lang w:val="ru-RU"/>
        </w:rPr>
        <w:t>который Он дал нам в лице нашего супруга</w:t>
      </w:r>
      <w:r w:rsidRPr="00F7140D">
        <w:rPr>
          <w:rFonts w:ascii="Times New Roman" w:eastAsia="Calibri" w:hAnsi="Times New Roman" w:cs="Times New Roman"/>
          <w:color w:val="000000" w:themeColor="text1"/>
          <w:sz w:val="28"/>
          <w:szCs w:val="28"/>
          <w:lang w:val="ru-RU"/>
        </w:rPr>
        <w:t>.</w:t>
      </w:r>
    </w:p>
    <w:p w14:paraId="6FC5F1FA" w14:textId="77777777" w:rsidR="003F7501" w:rsidRPr="00F7140D" w:rsidRDefault="006A5017" w:rsidP="003F7501">
      <w:pPr>
        <w:pStyle w:val="ad"/>
        <w:numPr>
          <w:ilvl w:val="0"/>
          <w:numId w:val="12"/>
        </w:numPr>
        <w:spacing w:before="120"/>
        <w:ind w:left="284" w:right="-851" w:hanging="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П</w:t>
      </w:r>
      <w:r w:rsidR="00D552A2" w:rsidRPr="00F7140D">
        <w:rPr>
          <w:rFonts w:ascii="Times New Roman" w:eastAsia="Calibri" w:hAnsi="Times New Roman" w:cs="Times New Roman"/>
          <w:color w:val="000000" w:themeColor="text1"/>
          <w:sz w:val="28"/>
          <w:szCs w:val="28"/>
          <w:lang w:val="ru-RU"/>
        </w:rPr>
        <w:t xml:space="preserve">опросим у Господа дар быть действительно </w:t>
      </w:r>
      <w:r w:rsidRPr="00F7140D">
        <w:rPr>
          <w:rFonts w:ascii="Times New Roman" w:eastAsia="Calibri" w:hAnsi="Times New Roman" w:cs="Times New Roman"/>
          <w:color w:val="000000" w:themeColor="text1"/>
          <w:sz w:val="28"/>
          <w:szCs w:val="28"/>
          <w:lang w:val="ru-RU"/>
        </w:rPr>
        <w:t>«</w:t>
      </w:r>
      <w:r w:rsidR="00D552A2" w:rsidRPr="00F7140D">
        <w:rPr>
          <w:rFonts w:ascii="Times New Roman" w:eastAsia="Calibri" w:hAnsi="Times New Roman" w:cs="Times New Roman"/>
          <w:color w:val="000000" w:themeColor="text1"/>
          <w:sz w:val="28"/>
          <w:szCs w:val="28"/>
          <w:lang w:val="ru-RU"/>
        </w:rPr>
        <w:t>одной плотью</w:t>
      </w:r>
      <w:r w:rsidRPr="00F7140D">
        <w:rPr>
          <w:rFonts w:ascii="Times New Roman" w:eastAsia="Calibri" w:hAnsi="Times New Roman" w:cs="Times New Roman"/>
          <w:color w:val="000000" w:themeColor="text1"/>
          <w:sz w:val="28"/>
          <w:szCs w:val="28"/>
          <w:lang w:val="ru-RU"/>
        </w:rPr>
        <w:t>»</w:t>
      </w:r>
      <w:r w:rsidR="00D552A2" w:rsidRPr="00F7140D">
        <w:rPr>
          <w:rFonts w:ascii="Times New Roman" w:eastAsia="Calibri" w:hAnsi="Times New Roman" w:cs="Times New Roman"/>
          <w:color w:val="000000" w:themeColor="text1"/>
          <w:sz w:val="28"/>
          <w:szCs w:val="28"/>
          <w:lang w:val="ru-RU"/>
        </w:rPr>
        <w:t xml:space="preserve">, </w:t>
      </w:r>
      <w:r w:rsidRPr="00F7140D">
        <w:rPr>
          <w:rFonts w:ascii="Times New Roman" w:eastAsia="Calibri" w:hAnsi="Times New Roman" w:cs="Times New Roman"/>
          <w:color w:val="000000" w:themeColor="text1"/>
          <w:sz w:val="28"/>
          <w:szCs w:val="28"/>
          <w:lang w:val="ru-RU"/>
        </w:rPr>
        <w:t>взаимо</w:t>
      </w:r>
      <w:r w:rsidR="00D552A2" w:rsidRPr="00F7140D">
        <w:rPr>
          <w:rFonts w:ascii="Times New Roman" w:eastAsia="Calibri" w:hAnsi="Times New Roman" w:cs="Times New Roman"/>
          <w:color w:val="000000" w:themeColor="text1"/>
          <w:sz w:val="28"/>
          <w:szCs w:val="28"/>
          <w:lang w:val="ru-RU"/>
        </w:rPr>
        <w:t>дополняя наши жизни.</w:t>
      </w:r>
    </w:p>
    <w:p w14:paraId="375ACEFC" w14:textId="6A90286E" w:rsidR="003C5305" w:rsidRPr="00F7140D" w:rsidRDefault="003C5305" w:rsidP="003F7501">
      <w:pPr>
        <w:pStyle w:val="ad"/>
        <w:numPr>
          <w:ilvl w:val="0"/>
          <w:numId w:val="12"/>
        </w:numPr>
        <w:spacing w:before="120"/>
        <w:ind w:left="284" w:right="-851" w:hanging="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Кто желает, может </w:t>
      </w:r>
      <w:r w:rsidR="003F7501" w:rsidRPr="00F7140D">
        <w:rPr>
          <w:rFonts w:ascii="Times New Roman" w:eastAsia="Calibri" w:hAnsi="Times New Roman" w:cs="Times New Roman"/>
          <w:color w:val="000000" w:themeColor="text1"/>
          <w:sz w:val="28"/>
          <w:szCs w:val="28"/>
          <w:lang w:val="ru-RU"/>
        </w:rPr>
        <w:t>высказать вслух следующую</w:t>
      </w:r>
      <w:r w:rsidRPr="00F7140D">
        <w:rPr>
          <w:rFonts w:ascii="Times New Roman" w:eastAsia="Calibri" w:hAnsi="Times New Roman" w:cs="Times New Roman"/>
          <w:color w:val="000000" w:themeColor="text1"/>
          <w:sz w:val="28"/>
          <w:szCs w:val="28"/>
          <w:lang w:val="ru-RU"/>
        </w:rPr>
        <w:t xml:space="preserve"> молитв</w:t>
      </w:r>
      <w:r w:rsidR="003F7501" w:rsidRPr="00F7140D">
        <w:rPr>
          <w:rFonts w:ascii="Times New Roman" w:eastAsia="Calibri" w:hAnsi="Times New Roman" w:cs="Times New Roman"/>
          <w:color w:val="000000" w:themeColor="text1"/>
          <w:sz w:val="28"/>
          <w:szCs w:val="28"/>
          <w:lang w:val="ru-RU"/>
        </w:rPr>
        <w:t xml:space="preserve">у: </w:t>
      </w:r>
      <w:r w:rsidRPr="00F7140D">
        <w:rPr>
          <w:rFonts w:ascii="Times New Roman" w:eastAsia="Calibri" w:hAnsi="Times New Roman" w:cs="Times New Roman"/>
          <w:i/>
          <w:iCs/>
          <w:color w:val="000000" w:themeColor="text1"/>
          <w:sz w:val="28"/>
          <w:szCs w:val="28"/>
          <w:lang w:val="ru-RU"/>
        </w:rPr>
        <w:t>«Я прошу Господа</w:t>
      </w:r>
      <w:r w:rsidR="003F7501" w:rsidRPr="00F7140D">
        <w:rPr>
          <w:rFonts w:ascii="Times New Roman" w:eastAsia="Calibri" w:hAnsi="Times New Roman" w:cs="Times New Roman"/>
          <w:i/>
          <w:iCs/>
          <w:color w:val="000000" w:themeColor="text1"/>
          <w:sz w:val="28"/>
          <w:szCs w:val="28"/>
          <w:lang w:val="ru-RU"/>
        </w:rPr>
        <w:t xml:space="preserve"> помочь мне</w:t>
      </w:r>
      <w:r w:rsidRPr="00F7140D">
        <w:rPr>
          <w:rFonts w:ascii="Times New Roman" w:eastAsia="Calibri" w:hAnsi="Times New Roman" w:cs="Times New Roman"/>
          <w:i/>
          <w:iCs/>
          <w:color w:val="000000" w:themeColor="text1"/>
          <w:sz w:val="28"/>
          <w:szCs w:val="28"/>
          <w:lang w:val="ru-RU"/>
        </w:rPr>
        <w:t xml:space="preserve"> увидеть в моем муже/жене... помощь в моей слабости»</w:t>
      </w:r>
      <w:r w:rsidRPr="00F7140D">
        <w:rPr>
          <w:rFonts w:ascii="Times New Roman" w:eastAsia="Calibri" w:hAnsi="Times New Roman" w:cs="Times New Roman"/>
          <w:color w:val="000000" w:themeColor="text1"/>
          <w:sz w:val="28"/>
          <w:szCs w:val="28"/>
          <w:lang w:val="ru-RU"/>
        </w:rPr>
        <w:t>.</w:t>
      </w:r>
    </w:p>
    <w:p w14:paraId="4D0678ED" w14:textId="595EDBF4" w:rsidR="00D552A2" w:rsidRPr="00F7140D" w:rsidRDefault="005669CD" w:rsidP="005669CD">
      <w:pPr>
        <w:spacing w:before="120"/>
        <w:ind w:right="-851"/>
        <w:jc w:val="both"/>
        <w:rPr>
          <w:rFonts w:ascii="Times New Roman" w:eastAsia="Calibri" w:hAnsi="Times New Roman" w:cs="Times New Roman"/>
          <w:color w:val="000000" w:themeColor="text1"/>
          <w:sz w:val="28"/>
          <w:szCs w:val="28"/>
          <w:lang w:val="be-BY"/>
        </w:rPr>
      </w:pPr>
      <w:r w:rsidRPr="00F7140D">
        <w:rPr>
          <w:rFonts w:ascii="Times New Roman" w:eastAsia="Calibri" w:hAnsi="Times New Roman" w:cs="Times New Roman"/>
          <w:color w:val="000000" w:themeColor="text1"/>
          <w:sz w:val="28"/>
          <w:szCs w:val="28"/>
          <w:lang w:val="be-BY"/>
        </w:rPr>
        <w:t xml:space="preserve">Закончим молитвой </w:t>
      </w:r>
      <w:r w:rsidRPr="00F7140D">
        <w:rPr>
          <w:rFonts w:ascii="Times New Roman" w:eastAsia="Calibri" w:hAnsi="Times New Roman" w:cs="Times New Roman"/>
          <w:color w:val="000000" w:themeColor="text1"/>
          <w:sz w:val="28"/>
          <w:szCs w:val="28"/>
          <w:lang w:val="ru-RU"/>
        </w:rPr>
        <w:t>«</w:t>
      </w:r>
      <w:r w:rsidRPr="00F7140D">
        <w:rPr>
          <w:rFonts w:ascii="Times New Roman" w:eastAsia="Calibri" w:hAnsi="Times New Roman" w:cs="Times New Roman"/>
          <w:color w:val="000000" w:themeColor="text1"/>
          <w:sz w:val="28"/>
          <w:szCs w:val="28"/>
          <w:lang w:val="be-BY"/>
        </w:rPr>
        <w:t>Ойча наш</w:t>
      </w:r>
      <w:r w:rsidRPr="00F7140D">
        <w:rPr>
          <w:rFonts w:ascii="Times New Roman" w:eastAsia="Calibri" w:hAnsi="Times New Roman" w:cs="Times New Roman"/>
          <w:color w:val="000000" w:themeColor="text1"/>
          <w:sz w:val="28"/>
          <w:szCs w:val="28"/>
          <w:lang w:val="ru-RU"/>
        </w:rPr>
        <w:t>».</w:t>
      </w:r>
    </w:p>
    <w:p w14:paraId="6BFFFC01" w14:textId="5D3C98E6" w:rsidR="005669CD" w:rsidRPr="00F7140D" w:rsidRDefault="005669CD" w:rsidP="005669CD">
      <w:pPr>
        <w:spacing w:before="120"/>
        <w:ind w:right="-851"/>
        <w:jc w:val="both"/>
        <w:rPr>
          <w:rFonts w:ascii="Times New Roman" w:eastAsia="Calibri" w:hAnsi="Times New Roman" w:cs="Times New Roman"/>
          <w:b/>
          <w:color w:val="000000" w:themeColor="text1"/>
          <w:sz w:val="28"/>
          <w:szCs w:val="28"/>
          <w:highlight w:val="white"/>
          <w:lang w:val="ru-RU"/>
        </w:rPr>
      </w:pPr>
      <w:r w:rsidRPr="00F7140D">
        <w:rPr>
          <w:rFonts w:ascii="Times New Roman" w:eastAsia="Calibri" w:hAnsi="Times New Roman" w:cs="Times New Roman"/>
          <w:b/>
          <w:color w:val="000000" w:themeColor="text1"/>
          <w:sz w:val="28"/>
          <w:szCs w:val="28"/>
          <w:highlight w:val="white"/>
          <w:lang w:val="ru-RU"/>
        </w:rPr>
        <w:t>Деление духовной жизнью</w:t>
      </w:r>
    </w:p>
    <w:p w14:paraId="42BB41CB" w14:textId="5FA544B4" w:rsidR="00B378E5" w:rsidRPr="00F7140D" w:rsidRDefault="00B378E5" w:rsidP="00E43A11">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Предлагаем несколько подсказок для </w:t>
      </w:r>
      <w:r w:rsidR="005669CD" w:rsidRPr="00F7140D">
        <w:rPr>
          <w:rFonts w:ascii="Times New Roman" w:eastAsia="Calibri" w:hAnsi="Times New Roman" w:cs="Times New Roman"/>
          <w:color w:val="000000" w:themeColor="text1"/>
          <w:sz w:val="28"/>
          <w:szCs w:val="28"/>
          <w:lang w:val="ru-RU"/>
        </w:rPr>
        <w:t>деления пунктами усилий</w:t>
      </w:r>
      <w:r w:rsidRPr="00F7140D">
        <w:rPr>
          <w:rFonts w:ascii="Times New Roman" w:eastAsia="Calibri" w:hAnsi="Times New Roman" w:cs="Times New Roman"/>
          <w:color w:val="000000" w:themeColor="text1"/>
          <w:sz w:val="28"/>
          <w:szCs w:val="28"/>
          <w:lang w:val="ru-RU"/>
        </w:rPr>
        <w:t>. Как и в</w:t>
      </w:r>
      <w:r w:rsidR="005669CD" w:rsidRPr="00F7140D">
        <w:rPr>
          <w:rFonts w:ascii="Times New Roman" w:eastAsia="Calibri" w:hAnsi="Times New Roman" w:cs="Times New Roman"/>
          <w:color w:val="000000" w:themeColor="text1"/>
          <w:sz w:val="28"/>
          <w:szCs w:val="28"/>
          <w:lang w:val="ru-RU"/>
        </w:rPr>
        <w:t xml:space="preserve"> </w:t>
      </w:r>
      <w:r w:rsidRPr="00F7140D">
        <w:rPr>
          <w:rFonts w:ascii="Times New Roman" w:eastAsia="Calibri" w:hAnsi="Times New Roman" w:cs="Times New Roman"/>
          <w:color w:val="000000" w:themeColor="text1"/>
          <w:sz w:val="28"/>
          <w:szCs w:val="28"/>
          <w:lang w:val="ru-RU"/>
        </w:rPr>
        <w:t>остальн</w:t>
      </w:r>
      <w:r w:rsidR="005669CD" w:rsidRPr="00F7140D">
        <w:rPr>
          <w:rFonts w:ascii="Times New Roman" w:eastAsia="Calibri" w:hAnsi="Times New Roman" w:cs="Times New Roman"/>
          <w:color w:val="000000" w:themeColor="text1"/>
          <w:sz w:val="28"/>
          <w:szCs w:val="28"/>
          <w:lang w:val="ru-RU"/>
        </w:rPr>
        <w:t>ых пунктах</w:t>
      </w:r>
      <w:r w:rsidRPr="00F7140D">
        <w:rPr>
          <w:rFonts w:ascii="Times New Roman" w:eastAsia="Calibri" w:hAnsi="Times New Roman" w:cs="Times New Roman"/>
          <w:color w:val="000000" w:themeColor="text1"/>
          <w:sz w:val="28"/>
          <w:szCs w:val="28"/>
          <w:lang w:val="ru-RU"/>
        </w:rPr>
        <w:t xml:space="preserve">, используйте </w:t>
      </w:r>
      <w:r w:rsidR="005669CD" w:rsidRPr="00F7140D">
        <w:rPr>
          <w:rFonts w:ascii="Times New Roman" w:eastAsia="Calibri" w:hAnsi="Times New Roman" w:cs="Times New Roman"/>
          <w:color w:val="000000" w:themeColor="text1"/>
          <w:sz w:val="28"/>
          <w:szCs w:val="28"/>
          <w:lang w:val="ru-RU"/>
        </w:rPr>
        <w:t>их</w:t>
      </w:r>
      <w:r w:rsidRPr="00F7140D">
        <w:rPr>
          <w:rFonts w:ascii="Times New Roman" w:eastAsia="Calibri" w:hAnsi="Times New Roman" w:cs="Times New Roman"/>
          <w:color w:val="000000" w:themeColor="text1"/>
          <w:sz w:val="28"/>
          <w:szCs w:val="28"/>
          <w:lang w:val="ru-RU"/>
        </w:rPr>
        <w:t xml:space="preserve"> настолько, насколько это вам поможет.</w:t>
      </w:r>
    </w:p>
    <w:p w14:paraId="1F153BA0" w14:textId="56310A5E" w:rsidR="00B378E5" w:rsidRPr="00F7140D" w:rsidRDefault="00B378E5" w:rsidP="00E43A11">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Признать, что мы являемся образом и подобием Божьим в повседневной жизни непросто, вс</w:t>
      </w:r>
      <w:r w:rsidR="00E43A11" w:rsidRPr="00F7140D">
        <w:rPr>
          <w:rFonts w:ascii="Times New Roman" w:eastAsia="Calibri" w:hAnsi="Times New Roman" w:cs="Times New Roman"/>
          <w:color w:val="000000" w:themeColor="text1"/>
          <w:sz w:val="28"/>
          <w:szCs w:val="28"/>
          <w:lang w:val="ru-RU"/>
        </w:rPr>
        <w:t>ё</w:t>
      </w:r>
      <w:r w:rsidRPr="00F7140D">
        <w:rPr>
          <w:rFonts w:ascii="Times New Roman" w:eastAsia="Calibri" w:hAnsi="Times New Roman" w:cs="Times New Roman"/>
          <w:color w:val="000000" w:themeColor="text1"/>
          <w:sz w:val="28"/>
          <w:szCs w:val="28"/>
          <w:lang w:val="ru-RU"/>
        </w:rPr>
        <w:t xml:space="preserve"> как будто говорит нам обратное: «ты — результат случая», «ты — группа атомов», «другой лучше тебя, ты не понимаешь?», «твоя жизнь бесполезна», «это всего лишь течение </w:t>
      </w:r>
      <w:r w:rsidR="00E43A11" w:rsidRPr="00F7140D">
        <w:rPr>
          <w:rFonts w:ascii="Times New Roman" w:eastAsia="Calibri" w:hAnsi="Times New Roman" w:cs="Times New Roman"/>
          <w:color w:val="000000" w:themeColor="text1"/>
          <w:sz w:val="28"/>
          <w:szCs w:val="28"/>
          <w:lang w:val="ru-RU"/>
        </w:rPr>
        <w:t>дней» …</w:t>
      </w:r>
    </w:p>
    <w:p w14:paraId="04F8332F" w14:textId="77777777" w:rsidR="00E43A11" w:rsidRPr="00F7140D" w:rsidRDefault="00B378E5" w:rsidP="00E43A11">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Таким образом, </w:t>
      </w:r>
      <w:r w:rsidR="00E43A11" w:rsidRPr="00F7140D">
        <w:rPr>
          <w:rFonts w:ascii="Times New Roman" w:eastAsia="Calibri" w:hAnsi="Times New Roman" w:cs="Times New Roman"/>
          <w:color w:val="000000" w:themeColor="text1"/>
          <w:sz w:val="28"/>
          <w:szCs w:val="28"/>
          <w:lang w:val="ru-RU"/>
        </w:rPr>
        <w:t>пункты</w:t>
      </w:r>
      <w:r w:rsidRPr="00F7140D">
        <w:rPr>
          <w:rFonts w:ascii="Times New Roman" w:eastAsia="Calibri" w:hAnsi="Times New Roman" w:cs="Times New Roman"/>
          <w:color w:val="000000" w:themeColor="text1"/>
          <w:sz w:val="28"/>
          <w:szCs w:val="28"/>
          <w:lang w:val="ru-RU"/>
        </w:rPr>
        <w:t xml:space="preserve"> усилий становятся необходимой помощью, чтобы помнить, </w:t>
      </w:r>
      <w:r w:rsidR="00E43A11" w:rsidRPr="00F7140D">
        <w:rPr>
          <w:rFonts w:ascii="Times New Roman" w:eastAsia="Calibri" w:hAnsi="Times New Roman" w:cs="Times New Roman"/>
          <w:color w:val="000000" w:themeColor="text1"/>
          <w:sz w:val="28"/>
          <w:szCs w:val="28"/>
          <w:lang w:val="ru-RU"/>
        </w:rPr>
        <w:t>усвоить</w:t>
      </w:r>
      <w:r w:rsidRPr="00F7140D">
        <w:rPr>
          <w:rFonts w:ascii="Times New Roman" w:eastAsia="Calibri" w:hAnsi="Times New Roman" w:cs="Times New Roman"/>
          <w:color w:val="000000" w:themeColor="text1"/>
          <w:sz w:val="28"/>
          <w:szCs w:val="28"/>
          <w:lang w:val="ru-RU"/>
        </w:rPr>
        <w:t xml:space="preserve"> и жить </w:t>
      </w:r>
      <w:r w:rsidR="00E43A11" w:rsidRPr="00F7140D">
        <w:rPr>
          <w:rFonts w:ascii="Times New Roman" w:eastAsia="Calibri" w:hAnsi="Times New Roman" w:cs="Times New Roman"/>
          <w:color w:val="000000" w:themeColor="text1"/>
          <w:sz w:val="28"/>
          <w:szCs w:val="28"/>
          <w:lang w:val="ru-RU"/>
        </w:rPr>
        <w:t>своим самым глубоким «я»</w:t>
      </w:r>
      <w:r w:rsidRPr="00F7140D">
        <w:rPr>
          <w:rFonts w:ascii="Times New Roman" w:eastAsia="Calibri" w:hAnsi="Times New Roman" w:cs="Times New Roman"/>
          <w:color w:val="000000" w:themeColor="text1"/>
          <w:sz w:val="28"/>
          <w:szCs w:val="28"/>
          <w:lang w:val="ru-RU"/>
        </w:rPr>
        <w:t>.</w:t>
      </w:r>
    </w:p>
    <w:p w14:paraId="16E72EF9" w14:textId="77777777" w:rsidR="00E43A11" w:rsidRPr="00F7140D" w:rsidRDefault="00B378E5" w:rsidP="00E43A11">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Слушание Слова </w:t>
      </w:r>
      <w:r w:rsidR="00E43A11" w:rsidRPr="00F7140D">
        <w:rPr>
          <w:rFonts w:ascii="Times New Roman" w:eastAsia="Calibri" w:hAnsi="Times New Roman" w:cs="Times New Roman"/>
          <w:color w:val="000000" w:themeColor="text1"/>
          <w:sz w:val="28"/>
          <w:szCs w:val="28"/>
          <w:lang w:val="ru-RU"/>
        </w:rPr>
        <w:t>вводит</w:t>
      </w:r>
      <w:r w:rsidRPr="00F7140D">
        <w:rPr>
          <w:rFonts w:ascii="Times New Roman" w:eastAsia="Calibri" w:hAnsi="Times New Roman" w:cs="Times New Roman"/>
          <w:color w:val="000000" w:themeColor="text1"/>
          <w:sz w:val="28"/>
          <w:szCs w:val="28"/>
          <w:lang w:val="ru-RU"/>
        </w:rPr>
        <w:t xml:space="preserve"> нас </w:t>
      </w:r>
      <w:r w:rsidR="00E43A11" w:rsidRPr="00F7140D">
        <w:rPr>
          <w:rFonts w:ascii="Times New Roman" w:eastAsia="Calibri" w:hAnsi="Times New Roman" w:cs="Times New Roman"/>
          <w:color w:val="000000" w:themeColor="text1"/>
          <w:sz w:val="28"/>
          <w:szCs w:val="28"/>
          <w:lang w:val="ru-RU"/>
        </w:rPr>
        <w:t>в</w:t>
      </w:r>
      <w:r w:rsidRPr="00F7140D">
        <w:rPr>
          <w:rFonts w:ascii="Times New Roman" w:eastAsia="Calibri" w:hAnsi="Times New Roman" w:cs="Times New Roman"/>
          <w:color w:val="000000" w:themeColor="text1"/>
          <w:sz w:val="28"/>
          <w:szCs w:val="28"/>
          <w:lang w:val="ru-RU"/>
        </w:rPr>
        <w:t xml:space="preserve"> благословение, освещает нашу жизнь, проникает в глубин</w:t>
      </w:r>
      <w:r w:rsidR="00E43A11" w:rsidRPr="00F7140D">
        <w:rPr>
          <w:rFonts w:ascii="Times New Roman" w:eastAsia="Calibri" w:hAnsi="Times New Roman" w:cs="Times New Roman"/>
          <w:color w:val="000000" w:themeColor="text1"/>
          <w:sz w:val="28"/>
          <w:szCs w:val="28"/>
          <w:lang w:val="ru-RU"/>
        </w:rPr>
        <w:t>у</w:t>
      </w:r>
      <w:r w:rsidRPr="00F7140D">
        <w:rPr>
          <w:rFonts w:ascii="Times New Roman" w:eastAsia="Calibri" w:hAnsi="Times New Roman" w:cs="Times New Roman"/>
          <w:color w:val="000000" w:themeColor="text1"/>
          <w:sz w:val="28"/>
          <w:szCs w:val="28"/>
          <w:lang w:val="ru-RU"/>
        </w:rPr>
        <w:t xml:space="preserve"> сердца, чтобы </w:t>
      </w:r>
      <w:r w:rsidR="00E43A11" w:rsidRPr="00F7140D">
        <w:rPr>
          <w:rFonts w:ascii="Times New Roman" w:eastAsia="Calibri" w:hAnsi="Times New Roman" w:cs="Times New Roman"/>
          <w:color w:val="000000" w:themeColor="text1"/>
          <w:sz w:val="28"/>
          <w:szCs w:val="28"/>
          <w:lang w:val="ru-RU"/>
        </w:rPr>
        <w:t>вести</w:t>
      </w:r>
      <w:r w:rsidRPr="00F7140D">
        <w:rPr>
          <w:rFonts w:ascii="Times New Roman" w:eastAsia="Calibri" w:hAnsi="Times New Roman" w:cs="Times New Roman"/>
          <w:color w:val="000000" w:themeColor="text1"/>
          <w:sz w:val="28"/>
          <w:szCs w:val="28"/>
          <w:lang w:val="ru-RU"/>
        </w:rPr>
        <w:t>, поднимать и исцелять</w:t>
      </w:r>
      <w:r w:rsidR="00E43A11" w:rsidRPr="00F7140D">
        <w:rPr>
          <w:rFonts w:ascii="Times New Roman" w:eastAsia="Calibri" w:hAnsi="Times New Roman" w:cs="Times New Roman"/>
          <w:color w:val="000000" w:themeColor="text1"/>
          <w:sz w:val="28"/>
          <w:szCs w:val="28"/>
          <w:lang w:val="ru-RU"/>
        </w:rPr>
        <w:t>.</w:t>
      </w:r>
    </w:p>
    <w:p w14:paraId="68AFBF53" w14:textId="77777777" w:rsidR="00830968" w:rsidRPr="00F7140D" w:rsidRDefault="00E43A11" w:rsidP="00830968">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lastRenderedPageBreak/>
        <w:t xml:space="preserve">Супружеская молитва ставит нас перед </w:t>
      </w:r>
      <w:r w:rsidRPr="00F7140D">
        <w:rPr>
          <w:rFonts w:ascii="Times New Roman" w:eastAsia="Calibri" w:hAnsi="Times New Roman" w:cs="Times New Roman"/>
          <w:color w:val="000000" w:themeColor="text1"/>
          <w:sz w:val="28"/>
          <w:szCs w:val="28"/>
          <w:lang w:val="ru-RU"/>
        </w:rPr>
        <w:t>Т</w:t>
      </w:r>
      <w:r w:rsidRPr="00F7140D">
        <w:rPr>
          <w:rFonts w:ascii="Times New Roman" w:eastAsia="Calibri" w:hAnsi="Times New Roman" w:cs="Times New Roman"/>
          <w:color w:val="000000" w:themeColor="text1"/>
          <w:sz w:val="28"/>
          <w:szCs w:val="28"/>
          <w:lang w:val="ru-RU"/>
        </w:rPr>
        <w:t>ем, кто нас объединяет, и, таким образом, обновляет нашу идентичность</w:t>
      </w:r>
      <w:r w:rsidRPr="00F7140D">
        <w:rPr>
          <w:rFonts w:ascii="Times New Roman" w:eastAsia="Calibri" w:hAnsi="Times New Roman" w:cs="Times New Roman"/>
          <w:color w:val="000000" w:themeColor="text1"/>
          <w:sz w:val="28"/>
          <w:szCs w:val="28"/>
          <w:lang w:val="ru-RU"/>
        </w:rPr>
        <w:t xml:space="preserve"> – </w:t>
      </w:r>
      <w:r w:rsidRPr="00F7140D">
        <w:rPr>
          <w:rFonts w:ascii="Times New Roman" w:eastAsia="Calibri" w:hAnsi="Times New Roman" w:cs="Times New Roman"/>
          <w:color w:val="000000" w:themeColor="text1"/>
          <w:sz w:val="28"/>
          <w:szCs w:val="28"/>
          <w:lang w:val="ru-RU"/>
        </w:rPr>
        <w:t xml:space="preserve">быть образом любви Того, </w:t>
      </w:r>
      <w:r w:rsidRPr="00F7140D">
        <w:rPr>
          <w:rFonts w:ascii="Times New Roman" w:eastAsia="Calibri" w:hAnsi="Times New Roman" w:cs="Times New Roman"/>
          <w:color w:val="000000" w:themeColor="text1"/>
          <w:sz w:val="28"/>
          <w:szCs w:val="28"/>
          <w:lang w:val="ru-RU"/>
        </w:rPr>
        <w:t>перед Кем</w:t>
      </w:r>
      <w:r w:rsidRPr="00F7140D">
        <w:rPr>
          <w:rFonts w:ascii="Times New Roman" w:eastAsia="Calibri" w:hAnsi="Times New Roman" w:cs="Times New Roman"/>
          <w:color w:val="000000" w:themeColor="text1"/>
          <w:sz w:val="28"/>
          <w:szCs w:val="28"/>
          <w:lang w:val="ru-RU"/>
        </w:rPr>
        <w:t xml:space="preserve"> мы оба становимся </w:t>
      </w:r>
      <w:r w:rsidRPr="00F7140D">
        <w:rPr>
          <w:rFonts w:ascii="Times New Roman" w:eastAsia="Calibri" w:hAnsi="Times New Roman" w:cs="Times New Roman"/>
          <w:color w:val="000000" w:themeColor="text1"/>
          <w:sz w:val="28"/>
          <w:szCs w:val="28"/>
          <w:lang w:val="ru-RU"/>
        </w:rPr>
        <w:t>на</w:t>
      </w:r>
      <w:r w:rsidRPr="00F7140D">
        <w:rPr>
          <w:rFonts w:ascii="Times New Roman" w:eastAsia="Calibri" w:hAnsi="Times New Roman" w:cs="Times New Roman"/>
          <w:color w:val="000000" w:themeColor="text1"/>
          <w:sz w:val="28"/>
          <w:szCs w:val="28"/>
          <w:lang w:val="ru-RU"/>
        </w:rPr>
        <w:t xml:space="preserve"> молитв</w:t>
      </w:r>
      <w:r w:rsidRPr="00F7140D">
        <w:rPr>
          <w:rFonts w:ascii="Times New Roman" w:eastAsia="Calibri" w:hAnsi="Times New Roman" w:cs="Times New Roman"/>
          <w:color w:val="000000" w:themeColor="text1"/>
          <w:sz w:val="28"/>
          <w:szCs w:val="28"/>
          <w:lang w:val="ru-RU"/>
        </w:rPr>
        <w:t>е</w:t>
      </w:r>
      <w:r w:rsidRPr="00F7140D">
        <w:rPr>
          <w:rFonts w:ascii="Times New Roman" w:eastAsia="Calibri" w:hAnsi="Times New Roman" w:cs="Times New Roman"/>
          <w:color w:val="000000" w:themeColor="text1"/>
          <w:sz w:val="28"/>
          <w:szCs w:val="28"/>
          <w:lang w:val="ru-RU"/>
        </w:rPr>
        <w:t>.</w:t>
      </w:r>
    </w:p>
    <w:p w14:paraId="20D5A4DF" w14:textId="77777777" w:rsidR="00830968" w:rsidRPr="00F7140D" w:rsidRDefault="00830968" w:rsidP="00830968">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Сядем вместе</w:t>
      </w:r>
      <w:r w:rsidR="00B378E5" w:rsidRPr="00F7140D">
        <w:rPr>
          <w:rFonts w:ascii="Times New Roman" w:eastAsia="Calibri" w:hAnsi="Times New Roman" w:cs="Times New Roman"/>
          <w:color w:val="000000" w:themeColor="text1"/>
          <w:sz w:val="28"/>
          <w:szCs w:val="28"/>
          <w:lang w:val="ru-RU"/>
        </w:rPr>
        <w:t xml:space="preserve"> помогает нам превратить различия в</w:t>
      </w:r>
      <w:r w:rsidRPr="00F7140D">
        <w:rPr>
          <w:rFonts w:ascii="Times New Roman" w:eastAsia="Calibri" w:hAnsi="Times New Roman" w:cs="Times New Roman"/>
          <w:color w:val="000000" w:themeColor="text1"/>
          <w:sz w:val="28"/>
          <w:szCs w:val="28"/>
          <w:lang w:val="ru-RU"/>
        </w:rPr>
        <w:t>о</w:t>
      </w:r>
      <w:r w:rsidR="00B378E5" w:rsidRPr="00F7140D">
        <w:rPr>
          <w:rFonts w:ascii="Times New Roman" w:eastAsia="Calibri" w:hAnsi="Times New Roman" w:cs="Times New Roman"/>
          <w:color w:val="000000" w:themeColor="text1"/>
          <w:sz w:val="28"/>
          <w:szCs w:val="28"/>
          <w:lang w:val="ru-RU"/>
        </w:rPr>
        <w:t xml:space="preserve"> взаимодополняемость, смотреть друг на друга глазами Бога, признавать друг друга даром.</w:t>
      </w:r>
    </w:p>
    <w:p w14:paraId="5A5BE387" w14:textId="2B046C4B" w:rsidR="006358B1" w:rsidRPr="00F7140D" w:rsidRDefault="00830968" w:rsidP="00830968">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В чём конкретно мы живем пунктами усилий именно таким образом?</w:t>
      </w:r>
    </w:p>
    <w:p w14:paraId="27FA560F" w14:textId="77777777" w:rsidR="006358B1" w:rsidRPr="00F7140D" w:rsidRDefault="006358B1" w:rsidP="006358B1">
      <w:pPr>
        <w:spacing w:before="240"/>
        <w:ind w:right="-851"/>
        <w:jc w:val="both"/>
        <w:rPr>
          <w:rFonts w:ascii="Times New Roman" w:eastAsia="Calibri" w:hAnsi="Times New Roman" w:cs="Times New Roman"/>
          <w:b/>
          <w:color w:val="000000" w:themeColor="text1"/>
          <w:sz w:val="28"/>
          <w:szCs w:val="28"/>
          <w:lang w:val="ru-RU"/>
        </w:rPr>
      </w:pPr>
      <w:r w:rsidRPr="00F7140D">
        <w:rPr>
          <w:rFonts w:ascii="Times New Roman" w:eastAsia="Calibri" w:hAnsi="Times New Roman" w:cs="Times New Roman"/>
          <w:b/>
          <w:color w:val="000000" w:themeColor="text1"/>
          <w:sz w:val="28"/>
          <w:szCs w:val="28"/>
          <w:highlight w:val="white"/>
          <w:lang w:val="ru-RU"/>
        </w:rPr>
        <w:t xml:space="preserve">Вопросы для обсуждения </w:t>
      </w:r>
      <w:r w:rsidRPr="00F7140D">
        <w:rPr>
          <w:rFonts w:ascii="Times New Roman" w:eastAsia="Calibri" w:hAnsi="Times New Roman" w:cs="Times New Roman"/>
          <w:b/>
          <w:color w:val="000000" w:themeColor="text1"/>
          <w:sz w:val="28"/>
          <w:szCs w:val="28"/>
          <w:lang w:val="ru-RU"/>
        </w:rPr>
        <w:t>на встрече экипы:</w:t>
      </w:r>
    </w:p>
    <w:p w14:paraId="7FF8F351" w14:textId="77777777" w:rsidR="006358B1" w:rsidRPr="00F7140D" w:rsidRDefault="006358B1" w:rsidP="00872EFD">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Что привлекло ваше внимание в этой теме? Было ли что-то, что вам особенно помогло?</w:t>
      </w:r>
    </w:p>
    <w:p w14:paraId="292FC08B" w14:textId="0CB39CD8" w:rsidR="006358B1" w:rsidRPr="00F7140D" w:rsidRDefault="006358B1" w:rsidP="00872EFD">
      <w:pPr>
        <w:spacing w:before="120"/>
        <w:ind w:right="-851" w:firstLine="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 xml:space="preserve">В западном обществе XXI века большое внимание уделяется всем аспектам равенства между мужчинами и женщинами. Во многих странах даже есть министерства, занимающиеся этой темой. </w:t>
      </w:r>
      <w:r w:rsidR="00872EFD" w:rsidRPr="00F7140D">
        <w:rPr>
          <w:rFonts w:ascii="Times New Roman" w:eastAsia="Calibri" w:hAnsi="Times New Roman" w:cs="Times New Roman"/>
          <w:color w:val="000000" w:themeColor="text1"/>
          <w:sz w:val="28"/>
          <w:szCs w:val="28"/>
          <w:lang w:val="ru-RU"/>
        </w:rPr>
        <w:t>Однако</w:t>
      </w:r>
      <w:r w:rsidRPr="00F7140D">
        <w:rPr>
          <w:rFonts w:ascii="Times New Roman" w:eastAsia="Calibri" w:hAnsi="Times New Roman" w:cs="Times New Roman"/>
          <w:color w:val="000000" w:themeColor="text1"/>
          <w:sz w:val="28"/>
          <w:szCs w:val="28"/>
          <w:lang w:val="ru-RU"/>
        </w:rPr>
        <w:t xml:space="preserve"> культура «равенства» порождает ложные модели</w:t>
      </w:r>
      <w:r w:rsidR="00872EFD" w:rsidRPr="00F7140D">
        <w:rPr>
          <w:rFonts w:ascii="Times New Roman" w:eastAsia="Calibri" w:hAnsi="Times New Roman" w:cs="Times New Roman"/>
          <w:color w:val="000000" w:themeColor="text1"/>
          <w:sz w:val="28"/>
          <w:szCs w:val="28"/>
          <w:lang w:val="ru-RU"/>
        </w:rPr>
        <w:t xml:space="preserve"> равенства</w:t>
      </w:r>
      <w:r w:rsidRPr="00F7140D">
        <w:rPr>
          <w:rFonts w:ascii="Times New Roman" w:eastAsia="Calibri" w:hAnsi="Times New Roman" w:cs="Times New Roman"/>
          <w:color w:val="000000" w:themeColor="text1"/>
          <w:sz w:val="28"/>
          <w:szCs w:val="28"/>
          <w:lang w:val="ru-RU"/>
        </w:rPr>
        <w:t>, основанные на строгом распределени</w:t>
      </w:r>
      <w:r w:rsidR="00872EFD" w:rsidRPr="00F7140D">
        <w:rPr>
          <w:rFonts w:ascii="Times New Roman" w:eastAsia="Calibri" w:hAnsi="Times New Roman" w:cs="Times New Roman"/>
          <w:color w:val="000000" w:themeColor="text1"/>
          <w:sz w:val="28"/>
          <w:szCs w:val="28"/>
          <w:lang w:val="ru-RU"/>
        </w:rPr>
        <w:t>и</w:t>
      </w:r>
      <w:r w:rsidRPr="00F7140D">
        <w:rPr>
          <w:rFonts w:ascii="Times New Roman" w:eastAsia="Calibri" w:hAnsi="Times New Roman" w:cs="Times New Roman"/>
          <w:color w:val="000000" w:themeColor="text1"/>
          <w:sz w:val="28"/>
          <w:szCs w:val="28"/>
          <w:lang w:val="ru-RU"/>
        </w:rPr>
        <w:t xml:space="preserve"> домашних и семейных </w:t>
      </w:r>
      <w:r w:rsidR="00872EFD" w:rsidRPr="00F7140D">
        <w:rPr>
          <w:rFonts w:ascii="Times New Roman" w:eastAsia="Calibri" w:hAnsi="Times New Roman" w:cs="Times New Roman"/>
          <w:color w:val="000000" w:themeColor="text1"/>
          <w:sz w:val="28"/>
          <w:szCs w:val="28"/>
          <w:lang w:val="ru-RU"/>
        </w:rPr>
        <w:t>обязанностей</w:t>
      </w:r>
      <w:r w:rsidRPr="00F7140D">
        <w:rPr>
          <w:rFonts w:ascii="Times New Roman" w:eastAsia="Calibri" w:hAnsi="Times New Roman" w:cs="Times New Roman"/>
          <w:color w:val="000000" w:themeColor="text1"/>
          <w:sz w:val="28"/>
          <w:szCs w:val="28"/>
          <w:lang w:val="ru-RU"/>
        </w:rPr>
        <w:t xml:space="preserve">, </w:t>
      </w:r>
      <w:r w:rsidR="00872EFD" w:rsidRPr="00F7140D">
        <w:rPr>
          <w:rFonts w:ascii="Times New Roman" w:eastAsia="Calibri" w:hAnsi="Times New Roman" w:cs="Times New Roman"/>
          <w:color w:val="000000" w:themeColor="text1"/>
          <w:sz w:val="28"/>
          <w:szCs w:val="28"/>
          <w:lang w:val="ru-RU"/>
        </w:rPr>
        <w:t>не</w:t>
      </w:r>
      <w:r w:rsidRPr="00F7140D">
        <w:rPr>
          <w:rFonts w:ascii="Times New Roman" w:eastAsia="Calibri" w:hAnsi="Times New Roman" w:cs="Times New Roman"/>
          <w:color w:val="000000" w:themeColor="text1"/>
          <w:sz w:val="28"/>
          <w:szCs w:val="28"/>
          <w:lang w:val="ru-RU"/>
        </w:rPr>
        <w:t xml:space="preserve"> уч</w:t>
      </w:r>
      <w:r w:rsidR="00872EFD" w:rsidRPr="00F7140D">
        <w:rPr>
          <w:rFonts w:ascii="Times New Roman" w:eastAsia="Calibri" w:hAnsi="Times New Roman" w:cs="Times New Roman"/>
          <w:color w:val="000000" w:themeColor="text1"/>
          <w:sz w:val="28"/>
          <w:szCs w:val="28"/>
          <w:lang w:val="ru-RU"/>
        </w:rPr>
        <w:t>итывая</w:t>
      </w:r>
      <w:r w:rsidRPr="00F7140D">
        <w:rPr>
          <w:rFonts w:ascii="Times New Roman" w:eastAsia="Calibri" w:hAnsi="Times New Roman" w:cs="Times New Roman"/>
          <w:color w:val="000000" w:themeColor="text1"/>
          <w:sz w:val="28"/>
          <w:szCs w:val="28"/>
          <w:lang w:val="ru-RU"/>
        </w:rPr>
        <w:t xml:space="preserve"> наши особенност</w:t>
      </w:r>
      <w:r w:rsidR="00872EFD" w:rsidRPr="00F7140D">
        <w:rPr>
          <w:rFonts w:ascii="Times New Roman" w:eastAsia="Calibri" w:hAnsi="Times New Roman" w:cs="Times New Roman"/>
          <w:color w:val="000000" w:themeColor="text1"/>
          <w:sz w:val="28"/>
          <w:szCs w:val="28"/>
          <w:lang w:val="ru-RU"/>
        </w:rPr>
        <w:t>и</w:t>
      </w:r>
      <w:r w:rsidRPr="00F7140D">
        <w:rPr>
          <w:rFonts w:ascii="Times New Roman" w:eastAsia="Calibri" w:hAnsi="Times New Roman" w:cs="Times New Roman"/>
          <w:color w:val="000000" w:themeColor="text1"/>
          <w:sz w:val="28"/>
          <w:szCs w:val="28"/>
          <w:lang w:val="ru-RU"/>
        </w:rPr>
        <w:t xml:space="preserve"> и различи</w:t>
      </w:r>
      <w:r w:rsidR="00872EFD" w:rsidRPr="00F7140D">
        <w:rPr>
          <w:rFonts w:ascii="Times New Roman" w:eastAsia="Calibri" w:hAnsi="Times New Roman" w:cs="Times New Roman"/>
          <w:color w:val="000000" w:themeColor="text1"/>
          <w:sz w:val="28"/>
          <w:szCs w:val="28"/>
          <w:lang w:val="ru-RU"/>
        </w:rPr>
        <w:t>я</w:t>
      </w:r>
      <w:r w:rsidRPr="00F7140D">
        <w:rPr>
          <w:rFonts w:ascii="Times New Roman" w:eastAsia="Calibri" w:hAnsi="Times New Roman" w:cs="Times New Roman"/>
          <w:color w:val="000000" w:themeColor="text1"/>
          <w:sz w:val="28"/>
          <w:szCs w:val="28"/>
          <w:lang w:val="ru-RU"/>
        </w:rPr>
        <w:t xml:space="preserve">, которые и увлекли нас и заставили </w:t>
      </w:r>
      <w:r w:rsidR="00872EFD" w:rsidRPr="00F7140D">
        <w:rPr>
          <w:rFonts w:ascii="Times New Roman" w:eastAsia="Calibri" w:hAnsi="Times New Roman" w:cs="Times New Roman"/>
          <w:color w:val="000000" w:themeColor="text1"/>
          <w:sz w:val="28"/>
          <w:szCs w:val="28"/>
          <w:lang w:val="ru-RU"/>
        </w:rPr>
        <w:t>влюбиться</w:t>
      </w:r>
      <w:r w:rsidRPr="00F7140D">
        <w:rPr>
          <w:rFonts w:ascii="Times New Roman" w:eastAsia="Calibri" w:hAnsi="Times New Roman" w:cs="Times New Roman"/>
          <w:color w:val="000000" w:themeColor="text1"/>
          <w:sz w:val="28"/>
          <w:szCs w:val="28"/>
          <w:lang w:val="ru-RU"/>
        </w:rPr>
        <w:t xml:space="preserve"> друг</w:t>
      </w:r>
      <w:r w:rsidR="00872EFD" w:rsidRPr="00F7140D">
        <w:rPr>
          <w:rFonts w:ascii="Times New Roman" w:eastAsia="Calibri" w:hAnsi="Times New Roman" w:cs="Times New Roman"/>
          <w:color w:val="000000" w:themeColor="text1"/>
          <w:sz w:val="28"/>
          <w:szCs w:val="28"/>
          <w:lang w:val="ru-RU"/>
        </w:rPr>
        <w:t xml:space="preserve"> в друга</w:t>
      </w:r>
      <w:r w:rsidRPr="00F7140D">
        <w:rPr>
          <w:rFonts w:ascii="Times New Roman" w:eastAsia="Calibri" w:hAnsi="Times New Roman" w:cs="Times New Roman"/>
          <w:color w:val="000000" w:themeColor="text1"/>
          <w:sz w:val="28"/>
          <w:szCs w:val="28"/>
          <w:lang w:val="ru-RU"/>
        </w:rPr>
        <w:t>.</w:t>
      </w:r>
      <w:r w:rsidR="00872EFD" w:rsidRPr="00F7140D">
        <w:rPr>
          <w:rFonts w:ascii="Times New Roman" w:eastAsia="Calibri" w:hAnsi="Times New Roman" w:cs="Times New Roman"/>
          <w:color w:val="000000" w:themeColor="text1"/>
          <w:sz w:val="28"/>
          <w:szCs w:val="28"/>
          <w:lang w:val="ru-RU"/>
        </w:rPr>
        <w:t xml:space="preserve"> </w:t>
      </w:r>
      <w:r w:rsidRPr="00F7140D">
        <w:rPr>
          <w:rFonts w:ascii="Times New Roman" w:eastAsia="Calibri" w:hAnsi="Times New Roman" w:cs="Times New Roman"/>
          <w:color w:val="000000" w:themeColor="text1"/>
          <w:sz w:val="28"/>
          <w:szCs w:val="28"/>
        </w:rPr>
        <w:t xml:space="preserve">То есть они предлагают нам забыть, что мы разные и </w:t>
      </w:r>
      <w:r w:rsidR="00872EFD" w:rsidRPr="00F7140D">
        <w:rPr>
          <w:rFonts w:ascii="Times New Roman" w:eastAsia="Calibri" w:hAnsi="Times New Roman" w:cs="Times New Roman"/>
          <w:color w:val="000000" w:themeColor="text1"/>
          <w:sz w:val="28"/>
          <w:szCs w:val="28"/>
          <w:lang w:val="ru-RU"/>
        </w:rPr>
        <w:t>взаимодополняющие друг друга</w:t>
      </w:r>
      <w:r w:rsidRPr="00F7140D">
        <w:rPr>
          <w:rFonts w:ascii="Times New Roman" w:eastAsia="Calibri" w:hAnsi="Times New Roman" w:cs="Times New Roman"/>
          <w:color w:val="000000" w:themeColor="text1"/>
          <w:sz w:val="28"/>
          <w:szCs w:val="28"/>
        </w:rPr>
        <w:t>, т</w:t>
      </w:r>
      <w:r w:rsidR="00872EFD" w:rsidRPr="00F7140D">
        <w:rPr>
          <w:rFonts w:ascii="Times New Roman" w:eastAsia="Calibri" w:hAnsi="Times New Roman" w:cs="Times New Roman"/>
          <w:color w:val="000000" w:themeColor="text1"/>
          <w:sz w:val="28"/>
          <w:szCs w:val="28"/>
          <w:lang w:val="ru-RU"/>
        </w:rPr>
        <w:t>акие</w:t>
      </w:r>
      <w:r w:rsidRPr="00F7140D">
        <w:rPr>
          <w:rFonts w:ascii="Times New Roman" w:eastAsia="Calibri" w:hAnsi="Times New Roman" w:cs="Times New Roman"/>
          <w:color w:val="000000" w:themeColor="text1"/>
          <w:sz w:val="28"/>
          <w:szCs w:val="28"/>
        </w:rPr>
        <w:t>, как</w:t>
      </w:r>
      <w:r w:rsidR="00872EFD" w:rsidRPr="00F7140D">
        <w:rPr>
          <w:rFonts w:ascii="Times New Roman" w:eastAsia="Calibri" w:hAnsi="Times New Roman" w:cs="Times New Roman"/>
          <w:color w:val="000000" w:themeColor="text1"/>
          <w:sz w:val="28"/>
          <w:szCs w:val="28"/>
          <w:lang w:val="ru-RU"/>
        </w:rPr>
        <w:t>ими</w:t>
      </w:r>
      <w:r w:rsidRPr="00F7140D">
        <w:rPr>
          <w:rFonts w:ascii="Times New Roman" w:eastAsia="Calibri" w:hAnsi="Times New Roman" w:cs="Times New Roman"/>
          <w:color w:val="000000" w:themeColor="text1"/>
          <w:sz w:val="28"/>
          <w:szCs w:val="28"/>
        </w:rPr>
        <w:t xml:space="preserve"> нас создал Бог, и делают весь упор на радикальное равенство. Опыт </w:t>
      </w:r>
      <w:r w:rsidR="00872EFD" w:rsidRPr="00F7140D">
        <w:rPr>
          <w:rFonts w:ascii="Times New Roman" w:eastAsia="Calibri" w:hAnsi="Times New Roman" w:cs="Times New Roman"/>
          <w:color w:val="000000" w:themeColor="text1"/>
          <w:sz w:val="28"/>
          <w:szCs w:val="28"/>
          <w:lang w:val="ru-RU"/>
        </w:rPr>
        <w:t xml:space="preserve">очень </w:t>
      </w:r>
      <w:r w:rsidRPr="00F7140D">
        <w:rPr>
          <w:rFonts w:ascii="Times New Roman" w:eastAsia="Calibri" w:hAnsi="Times New Roman" w:cs="Times New Roman"/>
          <w:color w:val="000000" w:themeColor="text1"/>
          <w:sz w:val="28"/>
          <w:szCs w:val="28"/>
        </w:rPr>
        <w:t xml:space="preserve">многих семей ставит под сомнение эффективность воинственного проживания этого аспекта, </w:t>
      </w:r>
      <w:r w:rsidR="00F7140D" w:rsidRPr="00F7140D">
        <w:rPr>
          <w:rFonts w:ascii="Times New Roman" w:eastAsia="Calibri" w:hAnsi="Times New Roman" w:cs="Times New Roman"/>
          <w:color w:val="000000" w:themeColor="text1"/>
          <w:sz w:val="28"/>
          <w:szCs w:val="28"/>
          <w:lang w:val="ru-RU"/>
        </w:rPr>
        <w:t>т.к. это</w:t>
      </w:r>
      <w:r w:rsidR="00872EFD" w:rsidRPr="00F7140D">
        <w:rPr>
          <w:rFonts w:ascii="Times New Roman" w:eastAsia="Calibri" w:hAnsi="Times New Roman" w:cs="Times New Roman"/>
          <w:color w:val="000000" w:themeColor="text1"/>
          <w:sz w:val="28"/>
          <w:szCs w:val="28"/>
          <w:lang w:val="ru-RU"/>
        </w:rPr>
        <w:t xml:space="preserve"> </w:t>
      </w:r>
      <w:r w:rsidRPr="00F7140D">
        <w:rPr>
          <w:rFonts w:ascii="Times New Roman" w:eastAsia="Calibri" w:hAnsi="Times New Roman" w:cs="Times New Roman"/>
          <w:color w:val="000000" w:themeColor="text1"/>
          <w:sz w:val="28"/>
          <w:szCs w:val="28"/>
        </w:rPr>
        <w:t>приво</w:t>
      </w:r>
      <w:r w:rsidR="00872EFD" w:rsidRPr="00F7140D">
        <w:rPr>
          <w:rFonts w:ascii="Times New Roman" w:eastAsia="Calibri" w:hAnsi="Times New Roman" w:cs="Times New Roman"/>
          <w:color w:val="000000" w:themeColor="text1"/>
          <w:sz w:val="28"/>
          <w:szCs w:val="28"/>
          <w:lang w:val="ru-RU"/>
        </w:rPr>
        <w:t xml:space="preserve">дит </w:t>
      </w:r>
      <w:r w:rsidRPr="00F7140D">
        <w:rPr>
          <w:rFonts w:ascii="Times New Roman" w:eastAsia="Calibri" w:hAnsi="Times New Roman" w:cs="Times New Roman"/>
          <w:color w:val="000000" w:themeColor="text1"/>
          <w:sz w:val="28"/>
          <w:szCs w:val="28"/>
        </w:rPr>
        <w:t>к конфликтам, основанным на требованиях и полном отказе от любви. Согласно этому размышлению</w:t>
      </w:r>
      <w:r w:rsidR="00F7140D" w:rsidRPr="00F7140D">
        <w:rPr>
          <w:rFonts w:ascii="Times New Roman" w:eastAsia="Calibri" w:hAnsi="Times New Roman" w:cs="Times New Roman"/>
          <w:color w:val="000000" w:themeColor="text1"/>
          <w:sz w:val="28"/>
          <w:szCs w:val="28"/>
          <w:lang w:val="ru-RU"/>
        </w:rPr>
        <w:t>:</w:t>
      </w:r>
    </w:p>
    <w:p w14:paraId="688EB3BB" w14:textId="77777777" w:rsidR="00F7140D" w:rsidRPr="00F7140D" w:rsidRDefault="006358B1" w:rsidP="00F7140D">
      <w:pPr>
        <w:pStyle w:val="ad"/>
        <w:numPr>
          <w:ilvl w:val="0"/>
          <w:numId w:val="13"/>
        </w:numPr>
        <w:spacing w:before="240"/>
        <w:ind w:left="284" w:right="-851" w:hanging="284"/>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Как</w:t>
      </w:r>
      <w:r w:rsidR="00F7140D" w:rsidRPr="00F7140D">
        <w:rPr>
          <w:rFonts w:ascii="Times New Roman" w:eastAsia="Calibri" w:hAnsi="Times New Roman" w:cs="Times New Roman"/>
          <w:color w:val="000000" w:themeColor="text1"/>
          <w:sz w:val="28"/>
          <w:szCs w:val="28"/>
          <w:lang w:val="ru-RU"/>
        </w:rPr>
        <w:t xml:space="preserve">им образом </w:t>
      </w:r>
      <w:r w:rsidR="00F7140D" w:rsidRPr="00F7140D">
        <w:rPr>
          <w:rFonts w:ascii="Times New Roman" w:eastAsia="Calibri" w:hAnsi="Times New Roman" w:cs="Times New Roman"/>
          <w:color w:val="000000" w:themeColor="text1"/>
          <w:sz w:val="28"/>
          <w:szCs w:val="28"/>
          <w:lang w:val="ru-RU"/>
        </w:rPr>
        <w:t>в супружестве</w:t>
      </w:r>
      <w:r w:rsidR="00F7140D" w:rsidRPr="00F7140D">
        <w:rPr>
          <w:rFonts w:ascii="Times New Roman" w:eastAsia="Calibri" w:hAnsi="Times New Roman" w:cs="Times New Roman"/>
          <w:color w:val="000000" w:themeColor="text1"/>
          <w:sz w:val="28"/>
          <w:szCs w:val="28"/>
          <w:lang w:val="ru-RU"/>
        </w:rPr>
        <w:t xml:space="preserve"> вы переживаете ваши </w:t>
      </w:r>
      <w:r w:rsidRPr="00F7140D">
        <w:rPr>
          <w:rFonts w:ascii="Times New Roman" w:eastAsia="Calibri" w:hAnsi="Times New Roman" w:cs="Times New Roman"/>
          <w:color w:val="000000" w:themeColor="text1"/>
          <w:sz w:val="28"/>
          <w:szCs w:val="28"/>
          <w:lang w:val="ru-RU"/>
        </w:rPr>
        <w:t>различия как настоящую взаимодополняемост</w:t>
      </w:r>
      <w:r w:rsidR="00F7140D" w:rsidRPr="00F7140D">
        <w:rPr>
          <w:rFonts w:ascii="Times New Roman" w:eastAsia="Calibri" w:hAnsi="Times New Roman" w:cs="Times New Roman"/>
          <w:color w:val="000000" w:themeColor="text1"/>
          <w:sz w:val="28"/>
          <w:szCs w:val="28"/>
          <w:lang w:val="ru-RU"/>
        </w:rPr>
        <w:t>ь</w:t>
      </w:r>
      <w:r w:rsidRPr="00F7140D">
        <w:rPr>
          <w:rFonts w:ascii="Times New Roman" w:eastAsia="Calibri" w:hAnsi="Times New Roman" w:cs="Times New Roman"/>
          <w:color w:val="000000" w:themeColor="text1"/>
          <w:sz w:val="28"/>
          <w:szCs w:val="28"/>
          <w:lang w:val="ru-RU"/>
        </w:rPr>
        <w:t>? С какими трудностями вы сталкиваетесь?</w:t>
      </w:r>
    </w:p>
    <w:p w14:paraId="7035E4B8" w14:textId="211A3CF6" w:rsidR="006358B1" w:rsidRPr="00F7140D" w:rsidRDefault="006358B1" w:rsidP="00F7140D">
      <w:pPr>
        <w:pStyle w:val="ad"/>
        <w:numPr>
          <w:ilvl w:val="0"/>
          <w:numId w:val="13"/>
        </w:numPr>
        <w:spacing w:before="120"/>
        <w:ind w:left="284" w:right="-851" w:hanging="284"/>
        <w:contextualSpacing w:val="0"/>
        <w:jc w:val="both"/>
        <w:rPr>
          <w:rFonts w:ascii="Times New Roman" w:eastAsia="Calibri" w:hAnsi="Times New Roman" w:cs="Times New Roman"/>
          <w:color w:val="000000" w:themeColor="text1"/>
          <w:sz w:val="28"/>
          <w:szCs w:val="28"/>
          <w:lang w:val="ru-RU"/>
        </w:rPr>
      </w:pPr>
      <w:r w:rsidRPr="00F7140D">
        <w:rPr>
          <w:rFonts w:ascii="Times New Roman" w:eastAsia="Calibri" w:hAnsi="Times New Roman" w:cs="Times New Roman"/>
          <w:color w:val="000000" w:themeColor="text1"/>
          <w:sz w:val="28"/>
          <w:szCs w:val="28"/>
          <w:lang w:val="ru-RU"/>
        </w:rPr>
        <w:t>Таинство, объединяющее нас, имеет призвание</w:t>
      </w:r>
      <w:r w:rsidR="00F7140D" w:rsidRPr="00F7140D">
        <w:rPr>
          <w:rFonts w:ascii="Times New Roman" w:eastAsia="Calibri" w:hAnsi="Times New Roman" w:cs="Times New Roman"/>
          <w:color w:val="000000" w:themeColor="text1"/>
          <w:sz w:val="28"/>
          <w:szCs w:val="28"/>
          <w:lang w:val="ru-RU"/>
        </w:rPr>
        <w:t xml:space="preserve"> к</w:t>
      </w:r>
      <w:r w:rsidRPr="00F7140D">
        <w:rPr>
          <w:rFonts w:ascii="Times New Roman" w:eastAsia="Calibri" w:hAnsi="Times New Roman" w:cs="Times New Roman"/>
          <w:color w:val="000000" w:themeColor="text1"/>
          <w:sz w:val="28"/>
          <w:szCs w:val="28"/>
          <w:lang w:val="ru-RU"/>
        </w:rPr>
        <w:t xml:space="preserve"> вечности, поэтому мы</w:t>
      </w:r>
      <w:r w:rsidR="00F7140D" w:rsidRPr="00F7140D">
        <w:rPr>
          <w:rFonts w:ascii="Times New Roman" w:eastAsia="Calibri" w:hAnsi="Times New Roman" w:cs="Times New Roman"/>
          <w:color w:val="000000" w:themeColor="text1"/>
          <w:sz w:val="28"/>
          <w:szCs w:val="28"/>
          <w:lang w:val="ru-RU"/>
        </w:rPr>
        <w:t xml:space="preserve"> всегда</w:t>
      </w:r>
      <w:r w:rsidRPr="00F7140D">
        <w:rPr>
          <w:rFonts w:ascii="Times New Roman" w:eastAsia="Calibri" w:hAnsi="Times New Roman" w:cs="Times New Roman"/>
          <w:color w:val="000000" w:themeColor="text1"/>
          <w:sz w:val="28"/>
          <w:szCs w:val="28"/>
          <w:lang w:val="ru-RU"/>
        </w:rPr>
        <w:t xml:space="preserve"> должны быть очень </w:t>
      </w:r>
      <w:r w:rsidR="00F7140D" w:rsidRPr="00F7140D">
        <w:rPr>
          <w:rFonts w:ascii="Times New Roman" w:eastAsia="Calibri" w:hAnsi="Times New Roman" w:cs="Times New Roman"/>
          <w:color w:val="000000" w:themeColor="text1"/>
          <w:sz w:val="28"/>
          <w:szCs w:val="28"/>
          <w:lang w:val="ru-RU"/>
        </w:rPr>
        <w:t>внимательны</w:t>
      </w:r>
      <w:r w:rsidRPr="00F7140D">
        <w:rPr>
          <w:rFonts w:ascii="Times New Roman" w:eastAsia="Calibri" w:hAnsi="Times New Roman" w:cs="Times New Roman"/>
          <w:color w:val="000000" w:themeColor="text1"/>
          <w:sz w:val="28"/>
          <w:szCs w:val="28"/>
          <w:lang w:val="ru-RU"/>
        </w:rPr>
        <w:t xml:space="preserve"> в наших отношениях со всем</w:t>
      </w:r>
      <w:r w:rsidR="00F7140D" w:rsidRPr="00F7140D">
        <w:rPr>
          <w:rFonts w:ascii="Times New Roman" w:eastAsia="Calibri" w:hAnsi="Times New Roman" w:cs="Times New Roman"/>
          <w:color w:val="000000" w:themeColor="text1"/>
          <w:sz w:val="28"/>
          <w:szCs w:val="28"/>
          <w:lang w:val="ru-RU"/>
        </w:rPr>
        <w:t xml:space="preserve"> тем</w:t>
      </w:r>
      <w:r w:rsidRPr="00F7140D">
        <w:rPr>
          <w:rFonts w:ascii="Times New Roman" w:eastAsia="Calibri" w:hAnsi="Times New Roman" w:cs="Times New Roman"/>
          <w:color w:val="000000" w:themeColor="text1"/>
          <w:sz w:val="28"/>
          <w:szCs w:val="28"/>
          <w:lang w:val="ru-RU"/>
        </w:rPr>
        <w:t xml:space="preserve">, что может нас ранить. </w:t>
      </w:r>
      <w:r w:rsidR="00F7140D" w:rsidRPr="00F7140D">
        <w:rPr>
          <w:rFonts w:ascii="Times New Roman" w:eastAsia="Calibri" w:hAnsi="Times New Roman" w:cs="Times New Roman"/>
          <w:color w:val="000000" w:themeColor="text1"/>
          <w:sz w:val="28"/>
          <w:szCs w:val="28"/>
          <w:lang w:val="ru-RU"/>
        </w:rPr>
        <w:t>Что помогает нам сохранять</w:t>
      </w:r>
      <w:r w:rsidRPr="00F7140D">
        <w:rPr>
          <w:rFonts w:ascii="Times New Roman" w:eastAsia="Calibri" w:hAnsi="Times New Roman" w:cs="Times New Roman"/>
          <w:color w:val="000000" w:themeColor="text1"/>
          <w:sz w:val="28"/>
          <w:szCs w:val="28"/>
          <w:lang w:val="ru-RU"/>
        </w:rPr>
        <w:t xml:space="preserve"> наш</w:t>
      </w:r>
      <w:r w:rsidR="00F7140D" w:rsidRPr="00F7140D">
        <w:rPr>
          <w:rFonts w:ascii="Times New Roman" w:eastAsia="Calibri" w:hAnsi="Times New Roman" w:cs="Times New Roman"/>
          <w:color w:val="000000" w:themeColor="text1"/>
          <w:sz w:val="28"/>
          <w:szCs w:val="28"/>
          <w:lang w:val="ru-RU"/>
        </w:rPr>
        <w:t>е</w:t>
      </w:r>
      <w:r w:rsidRPr="00F7140D">
        <w:rPr>
          <w:rFonts w:ascii="Times New Roman" w:eastAsia="Calibri" w:hAnsi="Times New Roman" w:cs="Times New Roman"/>
          <w:color w:val="000000" w:themeColor="text1"/>
          <w:sz w:val="28"/>
          <w:szCs w:val="28"/>
          <w:lang w:val="ru-RU"/>
        </w:rPr>
        <w:t xml:space="preserve"> </w:t>
      </w:r>
      <w:r w:rsidR="00F7140D" w:rsidRPr="00F7140D">
        <w:rPr>
          <w:rFonts w:ascii="Times New Roman" w:eastAsia="Calibri" w:hAnsi="Times New Roman" w:cs="Times New Roman"/>
          <w:color w:val="000000" w:themeColor="text1"/>
          <w:sz w:val="28"/>
          <w:szCs w:val="28"/>
          <w:lang w:val="ru-RU"/>
        </w:rPr>
        <w:t>«на</w:t>
      </w:r>
      <w:r w:rsidRPr="00F7140D">
        <w:rPr>
          <w:rFonts w:ascii="Times New Roman" w:eastAsia="Calibri" w:hAnsi="Times New Roman" w:cs="Times New Roman"/>
          <w:color w:val="000000" w:themeColor="text1"/>
          <w:sz w:val="28"/>
          <w:szCs w:val="28"/>
          <w:lang w:val="ru-RU"/>
        </w:rPr>
        <w:t>всегда</w:t>
      </w:r>
      <w:r w:rsidR="00F7140D" w:rsidRPr="00F7140D">
        <w:rPr>
          <w:rFonts w:ascii="Times New Roman" w:eastAsia="Calibri" w:hAnsi="Times New Roman" w:cs="Times New Roman"/>
          <w:color w:val="000000" w:themeColor="text1"/>
          <w:sz w:val="28"/>
          <w:szCs w:val="28"/>
          <w:lang w:val="ru-RU"/>
        </w:rPr>
        <w:t>»</w:t>
      </w:r>
      <w:r w:rsidRPr="00F7140D">
        <w:rPr>
          <w:rFonts w:ascii="Times New Roman" w:eastAsia="Calibri" w:hAnsi="Times New Roman" w:cs="Times New Roman"/>
          <w:color w:val="000000" w:themeColor="text1"/>
          <w:sz w:val="28"/>
          <w:szCs w:val="28"/>
          <w:lang w:val="ru-RU"/>
        </w:rPr>
        <w:t>? Что ставит его под угрозу?</w:t>
      </w:r>
    </w:p>
    <w:p w14:paraId="79793AE5" w14:textId="7DB36C92" w:rsidR="00EA6AB3" w:rsidRPr="00F7140D" w:rsidRDefault="00F7140D" w:rsidP="006358B1">
      <w:pPr>
        <w:spacing w:before="240"/>
        <w:ind w:right="-851"/>
        <w:jc w:val="both"/>
        <w:rPr>
          <w:rFonts w:ascii="Times New Roman" w:eastAsia="Calibri" w:hAnsi="Times New Roman" w:cs="Times New Roman"/>
          <w:b/>
          <w:color w:val="000000" w:themeColor="text1"/>
          <w:sz w:val="28"/>
          <w:szCs w:val="28"/>
          <w:highlight w:val="white"/>
          <w:lang w:val="ru-RU"/>
        </w:rPr>
      </w:pPr>
      <w:r w:rsidRPr="00F7140D">
        <w:rPr>
          <w:rFonts w:ascii="Times New Roman" w:eastAsia="Calibri" w:hAnsi="Times New Roman" w:cs="Times New Roman"/>
          <w:b/>
          <w:color w:val="000000" w:themeColor="text1"/>
          <w:sz w:val="28"/>
          <w:szCs w:val="28"/>
          <w:highlight w:val="white"/>
          <w:lang w:val="ru-RU"/>
        </w:rPr>
        <w:t>Заключительные молитвы</w:t>
      </w:r>
    </w:p>
    <w:p w14:paraId="3AD55502" w14:textId="2346BFE4" w:rsidR="00EA6AB3" w:rsidRPr="00F7140D" w:rsidRDefault="00F7140D" w:rsidP="00F7140D">
      <w:pPr>
        <w:spacing w:before="120"/>
        <w:ind w:right="-851" w:firstLine="284"/>
        <w:jc w:val="both"/>
        <w:rPr>
          <w:rFonts w:ascii="Times New Roman" w:eastAsia="Calibri" w:hAnsi="Times New Roman" w:cs="Times New Roman"/>
          <w:color w:val="000000" w:themeColor="text1"/>
          <w:sz w:val="28"/>
          <w:szCs w:val="28"/>
        </w:rPr>
      </w:pPr>
      <w:r w:rsidRPr="00F7140D">
        <w:rPr>
          <w:rFonts w:ascii="Times New Roman" w:eastAsia="Calibri" w:hAnsi="Times New Roman" w:cs="Times New Roman"/>
          <w:color w:val="000000" w:themeColor="text1"/>
          <w:sz w:val="28"/>
          <w:szCs w:val="28"/>
        </w:rPr>
        <w:t>Молитва о беатификации о. Каффареля</w:t>
      </w:r>
    </w:p>
    <w:p w14:paraId="5F90B446" w14:textId="2C4F749E" w:rsidR="00F7140D" w:rsidRPr="00F7140D" w:rsidRDefault="00F7140D" w:rsidP="00F7140D">
      <w:pPr>
        <w:spacing w:before="120"/>
        <w:ind w:right="-851" w:firstLine="284"/>
        <w:jc w:val="both"/>
        <w:rPr>
          <w:rFonts w:ascii="Times New Roman" w:eastAsia="Calibri" w:hAnsi="Times New Roman" w:cs="Times New Roman"/>
          <w:color w:val="000000" w:themeColor="text1"/>
          <w:sz w:val="28"/>
          <w:szCs w:val="28"/>
        </w:rPr>
      </w:pPr>
      <w:r w:rsidRPr="00F7140D">
        <w:rPr>
          <w:rFonts w:ascii="Times New Roman" w:eastAsia="Calibri" w:hAnsi="Times New Roman" w:cs="Times New Roman"/>
          <w:color w:val="000000" w:themeColor="text1"/>
          <w:sz w:val="28"/>
          <w:szCs w:val="28"/>
        </w:rPr>
        <w:t>Магнификат</w:t>
      </w:r>
    </w:p>
    <w:p w14:paraId="252B0445" w14:textId="77777777" w:rsidR="00EA6AB3" w:rsidRPr="00F7140D" w:rsidRDefault="00EA6AB3">
      <w:pPr>
        <w:spacing w:before="120"/>
        <w:ind w:right="-851"/>
        <w:jc w:val="both"/>
        <w:rPr>
          <w:rFonts w:ascii="Times New Roman" w:eastAsia="Calibri" w:hAnsi="Times New Roman" w:cs="Times New Roman"/>
          <w:color w:val="000000" w:themeColor="text1"/>
          <w:sz w:val="28"/>
          <w:szCs w:val="28"/>
          <w:lang w:val="ru-RU"/>
        </w:rPr>
      </w:pPr>
    </w:p>
    <w:p w14:paraId="7E4F9D09" w14:textId="77777777" w:rsidR="00EA6AB3" w:rsidRPr="00F7140D" w:rsidRDefault="00EA6AB3">
      <w:pPr>
        <w:spacing w:before="120"/>
        <w:ind w:right="-851"/>
        <w:rPr>
          <w:rFonts w:ascii="Times New Roman" w:eastAsia="Calibri" w:hAnsi="Times New Roman" w:cs="Times New Roman"/>
          <w:b/>
          <w:color w:val="000000" w:themeColor="text1"/>
          <w:sz w:val="28"/>
          <w:szCs w:val="28"/>
          <w:lang w:val="ru-RU"/>
        </w:rPr>
      </w:pPr>
    </w:p>
    <w:sectPr w:rsidR="00EA6AB3" w:rsidRPr="00F7140D">
      <w:headerReference w:type="default" r:id="rId10"/>
      <w:footerReference w:type="default" r:id="rId11"/>
      <w:pgSz w:w="11900" w:h="16840"/>
      <w:pgMar w:top="710" w:right="1694" w:bottom="530" w:left="851" w:header="142" w:footer="1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91F0" w14:textId="77777777" w:rsidR="009E7C0E" w:rsidRDefault="009E7C0E">
      <w:r>
        <w:separator/>
      </w:r>
    </w:p>
  </w:endnote>
  <w:endnote w:type="continuationSeparator" w:id="0">
    <w:p w14:paraId="62A6C254" w14:textId="77777777" w:rsidR="009E7C0E" w:rsidRDefault="009E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96995"/>
    </w:sdtPr>
    <w:sdtContent>
      <w:p w14:paraId="66670956" w14:textId="77777777" w:rsidR="00EA6AB3" w:rsidRDefault="00000000">
        <w:pPr>
          <w:pStyle w:val="a9"/>
          <w:jc w:val="center"/>
        </w:pPr>
        <w:r>
          <w:fldChar w:fldCharType="begin"/>
        </w:r>
        <w:r>
          <w:instrText>PAGE   \* MERGEFORMAT</w:instrText>
        </w:r>
        <w:r>
          <w:fldChar w:fldCharType="separate"/>
        </w:r>
        <w:r>
          <w:rPr>
            <w:lang w:val="ru-RU"/>
          </w:rPr>
          <w:t>6</w:t>
        </w:r>
        <w:r>
          <w:fldChar w:fldCharType="end"/>
        </w:r>
      </w:p>
    </w:sdtContent>
  </w:sdt>
  <w:p w14:paraId="19DE133E" w14:textId="77777777" w:rsidR="00EA6AB3" w:rsidRDefault="00EA6A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7863" w14:textId="77777777" w:rsidR="009E7C0E" w:rsidRDefault="009E7C0E">
      <w:r>
        <w:separator/>
      </w:r>
    </w:p>
  </w:footnote>
  <w:footnote w:type="continuationSeparator" w:id="0">
    <w:p w14:paraId="45F99228" w14:textId="77777777" w:rsidR="009E7C0E" w:rsidRDefault="009E7C0E">
      <w:r>
        <w:continuationSeparator/>
      </w:r>
    </w:p>
  </w:footnote>
  <w:footnote w:id="1">
    <w:p w14:paraId="6FB66C97" w14:textId="7AB3D38C" w:rsidR="00EA6AB3" w:rsidRPr="00271EA4" w:rsidRDefault="00000000">
      <w:pPr>
        <w:pStyle w:val="a4"/>
        <w:snapToGrid w:val="0"/>
        <w:rPr>
          <w:rFonts w:ascii="Times New Roman" w:eastAsia="Calibri" w:hAnsi="Times New Roman" w:cs="Times New Roman"/>
          <w:lang w:val="ru-RU"/>
        </w:rPr>
      </w:pPr>
      <w:r>
        <w:rPr>
          <w:rStyle w:val="a3"/>
        </w:rPr>
        <w:footnoteRef/>
      </w:r>
      <w:r>
        <w:rPr>
          <w:rFonts w:ascii="Times New Roman" w:eastAsia="Calibri" w:hAnsi="Times New Roman" w:cs="Times New Roman"/>
          <w:lang w:val="ru-RU"/>
        </w:rPr>
        <w:t xml:space="preserve"> </w:t>
      </w:r>
      <w:r w:rsidRPr="00271EA4">
        <w:rPr>
          <w:rFonts w:ascii="Times New Roman" w:eastAsia="Calibri" w:hAnsi="Times New Roman" w:cs="Times New Roman"/>
          <w:lang w:val="ru-RU"/>
        </w:rPr>
        <w:t>«</w:t>
      </w:r>
      <w:r>
        <w:rPr>
          <w:rFonts w:ascii="Times New Roman" w:eastAsia="Calibri" w:hAnsi="Times New Roman" w:cs="Times New Roman"/>
          <w:lang w:val="ru-RU"/>
        </w:rPr>
        <w:t>Еще подобно Царство Небесное купцу, ищущему хороших жемчужин,</w:t>
      </w:r>
      <w:r w:rsidRPr="00271EA4">
        <w:rPr>
          <w:rFonts w:ascii="Times New Roman" w:eastAsia="Calibri" w:hAnsi="Times New Roman" w:cs="Times New Roman"/>
          <w:lang w:val="ru-RU"/>
        </w:rPr>
        <w:t xml:space="preserve"> </w:t>
      </w:r>
      <w:r>
        <w:rPr>
          <w:rFonts w:ascii="Times New Roman" w:eastAsia="Calibri" w:hAnsi="Times New Roman" w:cs="Times New Roman"/>
          <w:lang w:val="ru-RU"/>
        </w:rPr>
        <w:t>который, найдя одну драгоценную жемчужину, пошел и продал все, что имел, и купил её</w:t>
      </w:r>
      <w:r w:rsidRPr="00271EA4">
        <w:rPr>
          <w:rFonts w:ascii="Times New Roman" w:eastAsia="Calibri" w:hAnsi="Times New Roman" w:cs="Times New Roman"/>
          <w:lang w:val="ru-RU"/>
        </w:rPr>
        <w:t>» (Мф 13, 45 - 46)</w:t>
      </w:r>
      <w:r>
        <w:rPr>
          <w:rFonts w:ascii="Times New Roman" w:eastAsia="Calibri" w:hAnsi="Times New Roman" w:cs="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CD20" w14:textId="77777777" w:rsidR="00EA6AB3" w:rsidRDefault="00000000">
    <w:pPr>
      <w:spacing w:before="120"/>
      <w:ind w:right="-851"/>
      <w:rPr>
        <w:rFonts w:ascii="Times New Roman" w:eastAsia="Calibri" w:hAnsi="Times New Roman" w:cs="Times New Roman"/>
        <w:i/>
        <w:lang w:val="ru-RU"/>
      </w:rPr>
    </w:pPr>
    <w:r>
      <w:rPr>
        <w:rFonts w:ascii="Times New Roman" w:hAnsi="Times New Roman" w:cs="Times New Roman"/>
        <w:i/>
        <w:lang w:val="ru-RU"/>
      </w:rPr>
      <w:t xml:space="preserve">Глава 1. </w:t>
    </w:r>
    <w:r>
      <w:rPr>
        <w:rFonts w:ascii="Times New Roman" w:eastAsia="Calibri" w:hAnsi="Times New Roman" w:cs="Times New Roman"/>
        <w:i/>
        <w:highlight w:val="white"/>
        <w:lang w:val="ru-RU"/>
      </w:rPr>
      <w:t>Созданные для единства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8F0"/>
    <w:multiLevelType w:val="multilevel"/>
    <w:tmpl w:val="55A8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96F09"/>
    <w:multiLevelType w:val="multilevel"/>
    <w:tmpl w:val="02D96F0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88218ED"/>
    <w:multiLevelType w:val="hybridMultilevel"/>
    <w:tmpl w:val="84589A04"/>
    <w:lvl w:ilvl="0" w:tplc="1000000D">
      <w:start w:val="1"/>
      <w:numFmt w:val="bullet"/>
      <w:lvlText w:val=""/>
      <w:lvlJc w:val="left"/>
      <w:pPr>
        <w:ind w:left="1004" w:hanging="360"/>
      </w:pPr>
      <w:rPr>
        <w:rFonts w:ascii="Wingdings" w:hAnsi="Wingdings"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3" w15:restartNumberingAfterBreak="0">
    <w:nsid w:val="0DAA71B1"/>
    <w:multiLevelType w:val="multilevel"/>
    <w:tmpl w:val="A854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D7C0D"/>
    <w:multiLevelType w:val="multilevel"/>
    <w:tmpl w:val="A49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D1979"/>
    <w:multiLevelType w:val="singleLevel"/>
    <w:tmpl w:val="1D3D1979"/>
    <w:lvl w:ilvl="0">
      <w:start w:val="1"/>
      <w:numFmt w:val="decimal"/>
      <w:suff w:val="space"/>
      <w:lvlText w:val="%1."/>
      <w:lvlJc w:val="left"/>
    </w:lvl>
  </w:abstractNum>
  <w:abstractNum w:abstractNumId="6" w15:restartNumberingAfterBreak="0">
    <w:nsid w:val="29C05516"/>
    <w:multiLevelType w:val="multilevel"/>
    <w:tmpl w:val="CB4E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D0710"/>
    <w:multiLevelType w:val="multilevel"/>
    <w:tmpl w:val="5878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455E9"/>
    <w:multiLevelType w:val="multilevel"/>
    <w:tmpl w:val="29D4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C4F79"/>
    <w:multiLevelType w:val="multilevel"/>
    <w:tmpl w:val="363C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50089"/>
    <w:multiLevelType w:val="multilevel"/>
    <w:tmpl w:val="898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7E0418"/>
    <w:multiLevelType w:val="hybridMultilevel"/>
    <w:tmpl w:val="8E746206"/>
    <w:lvl w:ilvl="0" w:tplc="DF3E03B2">
      <w:start w:val="1"/>
      <w:numFmt w:val="bullet"/>
      <w:lvlText w:val=""/>
      <w:lvlJc w:val="left"/>
      <w:pPr>
        <w:ind w:left="720" w:hanging="360"/>
      </w:pPr>
      <w:rPr>
        <w:rFonts w:ascii="Symbol" w:hAnsi="Symbol" w:hint="default"/>
        <w:sz w:val="24"/>
        <w:szCs w:val="24"/>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7AA302A0"/>
    <w:multiLevelType w:val="hybridMultilevel"/>
    <w:tmpl w:val="BB7861D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27889068">
    <w:abstractNumId w:val="5"/>
  </w:num>
  <w:num w:numId="2" w16cid:durableId="484442347">
    <w:abstractNumId w:val="1"/>
  </w:num>
  <w:num w:numId="3" w16cid:durableId="1766726040">
    <w:abstractNumId w:val="6"/>
  </w:num>
  <w:num w:numId="4" w16cid:durableId="1826896534">
    <w:abstractNumId w:val="10"/>
  </w:num>
  <w:num w:numId="5" w16cid:durableId="1335719613">
    <w:abstractNumId w:val="3"/>
  </w:num>
  <w:num w:numId="6" w16cid:durableId="747652158">
    <w:abstractNumId w:val="4"/>
  </w:num>
  <w:num w:numId="7" w16cid:durableId="172500090">
    <w:abstractNumId w:val="9"/>
  </w:num>
  <w:num w:numId="8" w16cid:durableId="872301510">
    <w:abstractNumId w:val="8"/>
  </w:num>
  <w:num w:numId="9" w16cid:durableId="1731882215">
    <w:abstractNumId w:val="7"/>
  </w:num>
  <w:num w:numId="10" w16cid:durableId="2000381247">
    <w:abstractNumId w:val="0"/>
  </w:num>
  <w:num w:numId="11" w16cid:durableId="1148204992">
    <w:abstractNumId w:val="2"/>
  </w:num>
  <w:num w:numId="12" w16cid:durableId="1290090882">
    <w:abstractNumId w:val="11"/>
  </w:num>
  <w:num w:numId="13" w16cid:durableId="641931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66"/>
    <w:rsid w:val="00053E49"/>
    <w:rsid w:val="00060674"/>
    <w:rsid w:val="000623D0"/>
    <w:rsid w:val="000E500D"/>
    <w:rsid w:val="00133EBF"/>
    <w:rsid w:val="001362B3"/>
    <w:rsid w:val="002104C1"/>
    <w:rsid w:val="00271EA4"/>
    <w:rsid w:val="00296EDC"/>
    <w:rsid w:val="002E45BD"/>
    <w:rsid w:val="002E469A"/>
    <w:rsid w:val="002F348A"/>
    <w:rsid w:val="002F6A6A"/>
    <w:rsid w:val="00327657"/>
    <w:rsid w:val="00340F16"/>
    <w:rsid w:val="00377B97"/>
    <w:rsid w:val="00393204"/>
    <w:rsid w:val="003A59EB"/>
    <w:rsid w:val="003C248F"/>
    <w:rsid w:val="003C5305"/>
    <w:rsid w:val="003D2F62"/>
    <w:rsid w:val="003E13EC"/>
    <w:rsid w:val="003F7501"/>
    <w:rsid w:val="00423C9C"/>
    <w:rsid w:val="00423E0C"/>
    <w:rsid w:val="00461E38"/>
    <w:rsid w:val="00480EB7"/>
    <w:rsid w:val="004A6329"/>
    <w:rsid w:val="004A74BD"/>
    <w:rsid w:val="004B633C"/>
    <w:rsid w:val="004C1AFF"/>
    <w:rsid w:val="004C353B"/>
    <w:rsid w:val="004C5A9B"/>
    <w:rsid w:val="005669CD"/>
    <w:rsid w:val="00577149"/>
    <w:rsid w:val="005A6787"/>
    <w:rsid w:val="005B45F5"/>
    <w:rsid w:val="005D7B00"/>
    <w:rsid w:val="00601533"/>
    <w:rsid w:val="006358B1"/>
    <w:rsid w:val="0063632D"/>
    <w:rsid w:val="00682B63"/>
    <w:rsid w:val="006A5017"/>
    <w:rsid w:val="006C4310"/>
    <w:rsid w:val="006E2C47"/>
    <w:rsid w:val="006E7116"/>
    <w:rsid w:val="006F7F05"/>
    <w:rsid w:val="007013CD"/>
    <w:rsid w:val="00722CD4"/>
    <w:rsid w:val="007264B9"/>
    <w:rsid w:val="0078200A"/>
    <w:rsid w:val="00792255"/>
    <w:rsid w:val="00792A2A"/>
    <w:rsid w:val="0079777F"/>
    <w:rsid w:val="007A7156"/>
    <w:rsid w:val="007B0F31"/>
    <w:rsid w:val="00830968"/>
    <w:rsid w:val="00872EFD"/>
    <w:rsid w:val="008A3589"/>
    <w:rsid w:val="008D26B3"/>
    <w:rsid w:val="008D2D66"/>
    <w:rsid w:val="009207A3"/>
    <w:rsid w:val="00975982"/>
    <w:rsid w:val="009A4125"/>
    <w:rsid w:val="009C639B"/>
    <w:rsid w:val="009E0ECD"/>
    <w:rsid w:val="009E364B"/>
    <w:rsid w:val="009E7C0E"/>
    <w:rsid w:val="009F6FC1"/>
    <w:rsid w:val="00A071ED"/>
    <w:rsid w:val="00AB5090"/>
    <w:rsid w:val="00AC4429"/>
    <w:rsid w:val="00AD705A"/>
    <w:rsid w:val="00AE1BE5"/>
    <w:rsid w:val="00B378E5"/>
    <w:rsid w:val="00B37F33"/>
    <w:rsid w:val="00B554E7"/>
    <w:rsid w:val="00C14C86"/>
    <w:rsid w:val="00C22B7F"/>
    <w:rsid w:val="00C62FB3"/>
    <w:rsid w:val="00C64238"/>
    <w:rsid w:val="00C756EA"/>
    <w:rsid w:val="00CE126D"/>
    <w:rsid w:val="00D139D9"/>
    <w:rsid w:val="00D552A2"/>
    <w:rsid w:val="00D82037"/>
    <w:rsid w:val="00D90D01"/>
    <w:rsid w:val="00E01634"/>
    <w:rsid w:val="00E10708"/>
    <w:rsid w:val="00E33612"/>
    <w:rsid w:val="00E43A11"/>
    <w:rsid w:val="00E66DF3"/>
    <w:rsid w:val="00E70878"/>
    <w:rsid w:val="00EA6AB3"/>
    <w:rsid w:val="00EB21E0"/>
    <w:rsid w:val="00EB57C3"/>
    <w:rsid w:val="00F03FC2"/>
    <w:rsid w:val="00F362F3"/>
    <w:rsid w:val="00F52515"/>
    <w:rsid w:val="00F57E22"/>
    <w:rsid w:val="00F7140D"/>
    <w:rsid w:val="00FA08FC"/>
    <w:rsid w:val="00FB440A"/>
    <w:rsid w:val="00FE487C"/>
    <w:rsid w:val="00FE5EA3"/>
    <w:rsid w:val="09855CD9"/>
    <w:rsid w:val="10A609DE"/>
    <w:rsid w:val="1216361C"/>
    <w:rsid w:val="133325C3"/>
    <w:rsid w:val="19450D63"/>
    <w:rsid w:val="1EF34CD3"/>
    <w:rsid w:val="2FB72418"/>
    <w:rsid w:val="3AA31842"/>
    <w:rsid w:val="3FDB0AC5"/>
    <w:rsid w:val="4AEA2B98"/>
    <w:rsid w:val="4E6019DD"/>
    <w:rsid w:val="546A179A"/>
    <w:rsid w:val="55160F28"/>
    <w:rsid w:val="560303DB"/>
    <w:rsid w:val="5F0C5D20"/>
    <w:rsid w:val="5F2E7689"/>
    <w:rsid w:val="67CF3369"/>
    <w:rsid w:val="73441855"/>
    <w:rsid w:val="7D182D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8FD1"/>
  <w15:docId w15:val="{75E6D313-5AEF-45A3-A1EA-3BC1A101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sz w:val="24"/>
      <w:szCs w:val="24"/>
      <w:lang w:eastAsia="ru-RU"/>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paragraph" w:styleId="a4">
    <w:name w:val="footnote text"/>
    <w:basedOn w:val="a"/>
    <w:link w:val="a5"/>
    <w:uiPriority w:val="99"/>
    <w:unhideWhenUsed/>
    <w:qFormat/>
    <w:rPr>
      <w:sz w:val="20"/>
      <w:szCs w:val="20"/>
    </w:rPr>
  </w:style>
  <w:style w:type="paragraph" w:styleId="a6">
    <w:name w:val="header"/>
    <w:basedOn w:val="a"/>
    <w:link w:val="a7"/>
    <w:uiPriority w:val="99"/>
    <w:unhideWhenUsed/>
    <w:qFormat/>
    <w:pPr>
      <w:tabs>
        <w:tab w:val="center" w:pos="4677"/>
        <w:tab w:val="right" w:pos="9355"/>
      </w:tabs>
    </w:pPr>
  </w:style>
  <w:style w:type="paragraph" w:styleId="a8">
    <w:name w:val="Title"/>
    <w:basedOn w:val="a"/>
    <w:next w:val="a"/>
    <w:qFormat/>
    <w:pPr>
      <w:keepNext/>
      <w:keepLines/>
      <w:spacing w:before="480" w:after="120"/>
    </w:pPr>
    <w:rPr>
      <w:b/>
      <w:sz w:val="72"/>
      <w:szCs w:val="72"/>
    </w:rPr>
  </w:style>
  <w:style w:type="paragraph" w:styleId="a9">
    <w:name w:val="footer"/>
    <w:basedOn w:val="a"/>
    <w:link w:val="aa"/>
    <w:uiPriority w:val="99"/>
    <w:unhideWhenUsed/>
    <w:qFormat/>
    <w:pPr>
      <w:tabs>
        <w:tab w:val="center" w:pos="4677"/>
        <w:tab w:val="right" w:pos="9355"/>
      </w:tabs>
    </w:pPr>
  </w:style>
  <w:style w:type="paragraph" w:styleId="ab">
    <w:name w:val="Normal (Web)"/>
    <w:basedOn w:val="a"/>
    <w:uiPriority w:val="99"/>
    <w:semiHidden/>
    <w:unhideWhenUsed/>
  </w:style>
  <w:style w:type="paragraph" w:styleId="ac">
    <w:name w:val="Subtitle"/>
    <w:basedOn w:val="a"/>
    <w:next w:val="a"/>
    <w:qFormat/>
    <w:pPr>
      <w:keepNext/>
      <w:keepLines/>
      <w:spacing w:before="360" w:after="80"/>
    </w:pPr>
    <w:rPr>
      <w:rFonts w:ascii="Georgia" w:eastAsia="Georgia" w:hAnsi="Georgia" w:cs="Georgia"/>
      <w:i/>
      <w:color w:val="666666"/>
      <w:sz w:val="48"/>
      <w:szCs w:val="48"/>
    </w:rPr>
  </w:style>
  <w:style w:type="table" w:customStyle="1" w:styleId="TableNormal">
    <w:name w:val="TableNormal"/>
    <w:qFormat/>
    <w:tblPr>
      <w:tblCellMar>
        <w:top w:w="0" w:type="dxa"/>
        <w:left w:w="0" w:type="dxa"/>
        <w:bottom w:w="0" w:type="dxa"/>
        <w:right w:w="0" w:type="dxa"/>
      </w:tblCellMar>
    </w:tblPr>
  </w:style>
  <w:style w:type="character" w:customStyle="1" w:styleId="a5">
    <w:name w:val="Текст сноски Знак"/>
    <w:basedOn w:val="a0"/>
    <w:link w:val="a4"/>
    <w:uiPriority w:val="99"/>
    <w:qFormat/>
    <w:rPr>
      <w:sz w:val="20"/>
      <w:szCs w:val="20"/>
    </w:rPr>
  </w:style>
  <w:style w:type="paragraph" w:styleId="ad">
    <w:name w:val="List Paragraph"/>
    <w:basedOn w:val="a"/>
    <w:uiPriority w:val="34"/>
    <w:qFormat/>
    <w:pPr>
      <w:ind w:left="720"/>
      <w:contextualSpacing/>
    </w:pPr>
  </w:style>
  <w:style w:type="character" w:customStyle="1" w:styleId="contenido">
    <w:name w:val="contenido"/>
    <w:basedOn w:val="a0"/>
    <w:qFormat/>
  </w:style>
  <w:style w:type="character" w:customStyle="1" w:styleId="numvers">
    <w:name w:val="numvers"/>
    <w:basedOn w:val="a0"/>
    <w:qFormat/>
  </w:style>
  <w:style w:type="paragraph" w:customStyle="1" w:styleId="inline-block">
    <w:name w:val="inline-block"/>
    <w:basedOn w:val="a"/>
    <w:qFormat/>
    <w:pPr>
      <w:spacing w:before="100" w:beforeAutospacing="1" w:after="100" w:afterAutospacing="1"/>
    </w:pPr>
    <w:rPr>
      <w:rFonts w:ascii="Times New Roman" w:eastAsia="Times New Roman" w:hAnsi="Times New Roman" w:cs="Times New Roman"/>
      <w:lang w:val="ru-RU"/>
    </w:rPr>
  </w:style>
  <w:style w:type="character" w:customStyle="1" w:styleId="a7">
    <w:name w:val="Верхний колонтитул Знак"/>
    <w:basedOn w:val="a0"/>
    <w:link w:val="a6"/>
    <w:uiPriority w:val="99"/>
    <w:qFormat/>
  </w:style>
  <w:style w:type="character" w:customStyle="1" w:styleId="aa">
    <w:name w:val="Нижний колонтитул Знак"/>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u.glosbe.com/add-translation?l1=es&amp;l2=ru&amp;phrase.l1Text=Contemplar%20nuestro%20origen%20%E2%80%9Ccreados%20a%20imagen%20y%20semejanza%20de%20Dios%E2%80%9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wWuWq33TfNkMvBhlUzX3ENE7g==">CgMxLjA4AHIhMWNSVDY4bFEwODQ0bFJ1d0JjWXZRRHJzMnoxQnJrUENn</go:docsCustomData>
</go:gDocsCustomXmlDataStorage>
</file>

<file path=customXml/itemProps1.xml><?xml version="1.0" encoding="utf-8"?>
<ds:datastoreItem xmlns:ds="http://schemas.openxmlformats.org/officeDocument/2006/customXml" ds:itemID="{5EF73ED0-2DA5-44E6-BDBB-1432C3EA0B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2174</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 Gómez-Ferrer</dc:creator>
  <cp:lastModifiedBy>Елена Шимак</cp:lastModifiedBy>
  <cp:revision>50</cp:revision>
  <dcterms:created xsi:type="dcterms:W3CDTF">2025-02-25T14:34:00Z</dcterms:created>
  <dcterms:modified xsi:type="dcterms:W3CDTF">2026-07-16T08:11:00Z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4AB1C256E0724C62A976F372B2C49770_13</vt:lpwstr>
  </property>
  <property fmtid="{D5CDD505-2E9C-101B-9397-08002B2CF9AE}" pid="4" name="KSOTemplateDocerSaveRecord">
    <vt:lpwstr>eyJoZGlkIjoiNTQ0MzkxNjg3Yjg4YWVlZDhhNmEyZDY2ZDMzZmI0M2QiLCJ1c2VySWQiOiI3NTc2NjE4NjU0NjE2In0=</vt:lpwstr>
  </property>
</Properties>
</file>