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54" w:rsidRDefault="007F4276" w:rsidP="00C2319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F4276">
        <w:rPr>
          <w:rFonts w:ascii="Times New Roman" w:hAnsi="Times New Roman" w:cs="Times New Roman"/>
          <w:sz w:val="28"/>
          <w:szCs w:val="28"/>
        </w:rPr>
        <w:t>Што такое закваска?</w:t>
      </w:r>
      <w:bookmarkEnd w:id="0"/>
    </w:p>
    <w:p w:rsidR="00C02B18" w:rsidRDefault="007F4276" w:rsidP="002D68E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F4276">
        <w:rPr>
          <w:rFonts w:ascii="Times New Roman" w:hAnsi="Times New Roman" w:cs="Times New Roman"/>
          <w:sz w:val="28"/>
          <w:szCs w:val="28"/>
        </w:rPr>
        <w:t>Хвала Езусу Хрысту! Паважаныя члены Equipes Notre-Dame, паважаныя духоўныя дарад</w:t>
      </w:r>
      <w:r>
        <w:rPr>
          <w:rFonts w:ascii="Times New Roman" w:hAnsi="Times New Roman" w:cs="Times New Roman"/>
          <w:sz w:val="28"/>
          <w:szCs w:val="28"/>
        </w:rPr>
        <w:t>чык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4276">
        <w:rPr>
          <w:rFonts w:ascii="Times New Roman" w:hAnsi="Times New Roman" w:cs="Times New Roman"/>
          <w:sz w:val="28"/>
          <w:szCs w:val="28"/>
        </w:rPr>
        <w:t xml:space="preserve">. Наперадзе яшчэ адзін год станаўлення. На гэты раз мы павінны разглядаць </w:t>
      </w:r>
      <w:r>
        <w:rPr>
          <w:rFonts w:ascii="Times New Roman" w:hAnsi="Times New Roman" w:cs="Times New Roman"/>
          <w:sz w:val="28"/>
          <w:szCs w:val="28"/>
        </w:rPr>
        <w:t>сужэнства</w:t>
      </w:r>
      <w:r w:rsidRPr="007F4276">
        <w:rPr>
          <w:rFonts w:ascii="Times New Roman" w:hAnsi="Times New Roman" w:cs="Times New Roman"/>
          <w:sz w:val="28"/>
          <w:szCs w:val="28"/>
        </w:rPr>
        <w:t xml:space="preserve"> як закваску, якая дзейнічае ў свеце.</w:t>
      </w:r>
    </w:p>
    <w:p w:rsidR="007F4276" w:rsidRDefault="007F4276" w:rsidP="002D68E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F4276">
        <w:rPr>
          <w:rFonts w:ascii="Times New Roman" w:hAnsi="Times New Roman" w:cs="Times New Roman"/>
          <w:sz w:val="28"/>
          <w:szCs w:val="28"/>
        </w:rPr>
        <w:t>Што такое закваска і як яна дзейнічае?</w:t>
      </w:r>
    </w:p>
    <w:p w:rsidR="007F4276" w:rsidRPr="007F4276" w:rsidRDefault="007F4276" w:rsidP="007F427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F4276">
        <w:rPr>
          <w:rFonts w:ascii="Times New Roman" w:hAnsi="Times New Roman" w:cs="Times New Roman"/>
          <w:sz w:val="28"/>
          <w:szCs w:val="28"/>
        </w:rPr>
        <w:t xml:space="preserve">У ходзе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F4276">
        <w:rPr>
          <w:rFonts w:ascii="Times New Roman" w:hAnsi="Times New Roman" w:cs="Times New Roman"/>
          <w:sz w:val="28"/>
          <w:szCs w:val="28"/>
        </w:rPr>
        <w:t>іжнароднай Калегіі END, якая адбылася ў ліпені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276">
        <w:rPr>
          <w:rFonts w:ascii="Times New Roman" w:hAnsi="Times New Roman" w:cs="Times New Roman"/>
          <w:sz w:val="28"/>
          <w:szCs w:val="28"/>
        </w:rPr>
        <w:t>ў</w:t>
      </w:r>
      <w:r>
        <w:rPr>
          <w:rFonts w:ascii="Times New Roman" w:hAnsi="Times New Roman" w:cs="Times New Roman"/>
          <w:sz w:val="28"/>
          <w:szCs w:val="28"/>
        </w:rPr>
        <w:t xml:space="preserve"> форме</w:t>
      </w:r>
      <w:r w:rsidRPr="007F4276">
        <w:rPr>
          <w:rFonts w:ascii="Times New Roman" w:hAnsi="Times New Roman" w:cs="Times New Roman"/>
          <w:sz w:val="28"/>
          <w:szCs w:val="28"/>
        </w:rPr>
        <w:t xml:space="preserve"> анлайн, айцец Самі Халлак, духоўны дарад</w:t>
      </w:r>
      <w:r>
        <w:rPr>
          <w:rFonts w:ascii="Times New Roman" w:hAnsi="Times New Roman" w:cs="Times New Roman"/>
          <w:sz w:val="28"/>
          <w:szCs w:val="28"/>
        </w:rPr>
        <w:t>чык</w:t>
      </w:r>
      <w:r w:rsidRPr="007F4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пы</w:t>
      </w:r>
      <w:r w:rsidRPr="007F4276">
        <w:rPr>
          <w:rFonts w:ascii="Times New Roman" w:hAnsi="Times New Roman" w:cs="Times New Roman"/>
          <w:sz w:val="28"/>
          <w:szCs w:val="28"/>
        </w:rPr>
        <w:t xml:space="preserve"> Сірыйскага рэгіёну, падзяліўся цікавым разважаннем на гэтую тэму. </w:t>
      </w:r>
      <w:r w:rsidR="00902834" w:rsidRPr="00902834">
        <w:rPr>
          <w:rFonts w:ascii="Times New Roman" w:hAnsi="Times New Roman" w:cs="Times New Roman"/>
          <w:sz w:val="28"/>
          <w:szCs w:val="28"/>
        </w:rPr>
        <w:t>Ён заявіў, што дзве тысячы гадоў таму была вядомая тэхніка прыгатавання ёгурта.</w:t>
      </w:r>
    </w:p>
    <w:p w:rsidR="007F4276" w:rsidRDefault="007F4276" w:rsidP="007F427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F4276">
        <w:rPr>
          <w:rFonts w:ascii="Times New Roman" w:hAnsi="Times New Roman" w:cs="Times New Roman"/>
          <w:sz w:val="28"/>
          <w:szCs w:val="28"/>
        </w:rPr>
        <w:t xml:space="preserve">Дык чаму Езус параўноўвае рост Божага Валадарства з дзеяннем закваскі, а не вытворчасці ёгурта? </w:t>
      </w:r>
      <w:r w:rsidR="00902834">
        <w:rPr>
          <w:rFonts w:ascii="Times New Roman" w:hAnsi="Times New Roman" w:cs="Times New Roman"/>
          <w:sz w:val="28"/>
          <w:szCs w:val="28"/>
        </w:rPr>
        <w:t>Прычыну</w:t>
      </w:r>
      <w:r w:rsidRPr="007F4276">
        <w:rPr>
          <w:rFonts w:ascii="Times New Roman" w:hAnsi="Times New Roman" w:cs="Times New Roman"/>
          <w:sz w:val="28"/>
          <w:szCs w:val="28"/>
        </w:rPr>
        <w:t xml:space="preserve"> бачыць а</w:t>
      </w:r>
      <w:r w:rsidR="00902834">
        <w:rPr>
          <w:rFonts w:ascii="Times New Roman" w:hAnsi="Times New Roman" w:cs="Times New Roman"/>
          <w:sz w:val="28"/>
          <w:szCs w:val="28"/>
        </w:rPr>
        <w:t>.</w:t>
      </w:r>
      <w:r w:rsidRPr="007F4276">
        <w:rPr>
          <w:rFonts w:ascii="Times New Roman" w:hAnsi="Times New Roman" w:cs="Times New Roman"/>
          <w:sz w:val="28"/>
          <w:szCs w:val="28"/>
        </w:rPr>
        <w:t xml:space="preserve"> Самі ў абсалютна розных працэсах, якія адбываюцца ў абодвух выпадках. У працэсе прыгатавання ёгурта малако цалкам ператвараецца ў ёгурт, ствараецца нешта новае, адрознае ад зыходнага рэчыва. Аднак у выніку закваскі (дрожджаў) не ўтворыцца новае рэчыва. Закваска толькі разрыхляе цеста, </w:t>
      </w:r>
      <w:r w:rsidR="00902834" w:rsidRPr="00902834">
        <w:rPr>
          <w:rFonts w:ascii="Times New Roman" w:hAnsi="Times New Roman" w:cs="Times New Roman"/>
          <w:sz w:val="28"/>
          <w:szCs w:val="28"/>
        </w:rPr>
        <w:t>акультурвае</w:t>
      </w:r>
      <w:r w:rsidRPr="007F4276">
        <w:rPr>
          <w:rFonts w:ascii="Times New Roman" w:hAnsi="Times New Roman" w:cs="Times New Roman"/>
          <w:sz w:val="28"/>
          <w:szCs w:val="28"/>
        </w:rPr>
        <w:t xml:space="preserve"> яго, дадае новую якасць, але не змяняе яго на нешта іншае.</w:t>
      </w:r>
    </w:p>
    <w:p w:rsidR="00902834" w:rsidRDefault="00902834" w:rsidP="007F427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902834">
        <w:rPr>
          <w:rFonts w:ascii="Times New Roman" w:hAnsi="Times New Roman" w:cs="Times New Roman"/>
          <w:sz w:val="28"/>
          <w:szCs w:val="28"/>
        </w:rPr>
        <w:t xml:space="preserve">Хрысціянскі шлюб павінен быць закваскай. </w:t>
      </w:r>
      <w:r>
        <w:rPr>
          <w:rFonts w:ascii="Times New Roman" w:hAnsi="Times New Roman" w:cs="Times New Roman"/>
          <w:sz w:val="28"/>
          <w:szCs w:val="28"/>
        </w:rPr>
        <w:t>Ён</w:t>
      </w:r>
      <w:r w:rsidRPr="00902834">
        <w:rPr>
          <w:rFonts w:ascii="Times New Roman" w:hAnsi="Times New Roman" w:cs="Times New Roman"/>
          <w:sz w:val="28"/>
          <w:szCs w:val="28"/>
        </w:rPr>
        <w:t xml:space="preserve"> павін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02834">
        <w:rPr>
          <w:rFonts w:ascii="Times New Roman" w:hAnsi="Times New Roman" w:cs="Times New Roman"/>
          <w:sz w:val="28"/>
          <w:szCs w:val="28"/>
        </w:rPr>
        <w:t xml:space="preserve"> акультурыць свет і прыўнесці ў яго новую якасць. Таму наша місія заключаецца не ў тым, каб давесці ўсе сакрамэнтальныя сужэнствы да членства END, але ў тым, каб дапамагчы ім стаць лепшымі сужэнцамі.</w:t>
      </w:r>
    </w:p>
    <w:p w:rsidR="0094326B" w:rsidRPr="0094326B" w:rsidRDefault="0094326B" w:rsidP="0094326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4326B">
        <w:rPr>
          <w:rFonts w:ascii="Times New Roman" w:hAnsi="Times New Roman" w:cs="Times New Roman"/>
          <w:sz w:val="28"/>
          <w:szCs w:val="28"/>
        </w:rPr>
        <w:t>Чаму мы можам быць закваскай?</w:t>
      </w:r>
    </w:p>
    <w:p w:rsidR="0094326B" w:rsidRDefault="0094326B" w:rsidP="0094326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94326B">
        <w:rPr>
          <w:rFonts w:ascii="Times New Roman" w:hAnsi="Times New Roman" w:cs="Times New Roman"/>
          <w:sz w:val="28"/>
          <w:szCs w:val="28"/>
        </w:rPr>
        <w:t>Бо нам ёсць што даць свету. Мы можам узбагаціць свет харызмай нашага Руху. У нас ёсць духоўнасць, заснаваная на ласцы сакрамэнту сужэнства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326B">
        <w:rPr>
          <w:rFonts w:ascii="Times New Roman" w:hAnsi="Times New Roman" w:cs="Times New Roman"/>
          <w:sz w:val="28"/>
          <w:szCs w:val="28"/>
        </w:rPr>
        <w:t xml:space="preserve"> і педагогіка фармацыйнай працы, апрабаваная пакаленнямі членаў </w:t>
      </w:r>
      <w:r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326B">
        <w:rPr>
          <w:rFonts w:ascii="Times New Roman" w:hAnsi="Times New Roman" w:cs="Times New Roman"/>
          <w:sz w:val="28"/>
          <w:szCs w:val="28"/>
        </w:rPr>
        <w:t>.</w:t>
      </w:r>
    </w:p>
    <w:p w:rsidR="0094326B" w:rsidRPr="0094326B" w:rsidRDefault="0094326B" w:rsidP="0094326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94326B">
        <w:rPr>
          <w:rFonts w:ascii="Times New Roman" w:hAnsi="Times New Roman" w:cs="Times New Roman"/>
          <w:sz w:val="28"/>
          <w:szCs w:val="28"/>
        </w:rPr>
        <w:t>Чаму мы павінны быць закваскай?</w:t>
      </w:r>
    </w:p>
    <w:p w:rsidR="0094326B" w:rsidRPr="0094326B" w:rsidRDefault="0094326B" w:rsidP="0094326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94326B">
        <w:rPr>
          <w:rFonts w:ascii="Times New Roman" w:hAnsi="Times New Roman" w:cs="Times New Roman"/>
          <w:sz w:val="28"/>
          <w:szCs w:val="28"/>
        </w:rPr>
        <w:t xml:space="preserve">Бо гэта патрэбна свету і грамадству. Мы бачым, якая блытаніна існуе сёння ў адносінах да кахання, </w:t>
      </w:r>
      <w:r>
        <w:rPr>
          <w:rFonts w:ascii="Times New Roman" w:hAnsi="Times New Roman" w:cs="Times New Roman"/>
          <w:sz w:val="28"/>
          <w:szCs w:val="28"/>
        </w:rPr>
        <w:t>сужэнства</w:t>
      </w:r>
      <w:r w:rsidRPr="0094326B">
        <w:rPr>
          <w:rFonts w:ascii="Times New Roman" w:hAnsi="Times New Roman" w:cs="Times New Roman"/>
          <w:sz w:val="28"/>
          <w:szCs w:val="28"/>
        </w:rPr>
        <w:t xml:space="preserve"> і нават сэксуальнасці. Хры</w:t>
      </w:r>
      <w:r>
        <w:rPr>
          <w:rFonts w:ascii="Times New Roman" w:hAnsi="Times New Roman" w:cs="Times New Roman"/>
          <w:sz w:val="28"/>
          <w:szCs w:val="28"/>
        </w:rPr>
        <w:t xml:space="preserve">сціянскія </w:t>
      </w:r>
      <w:r>
        <w:rPr>
          <w:rFonts w:ascii="Times New Roman" w:hAnsi="Times New Roman" w:cs="Times New Roman"/>
          <w:sz w:val="28"/>
          <w:szCs w:val="28"/>
        </w:rPr>
        <w:t>сужэнств</w:t>
      </w:r>
      <w:r>
        <w:rPr>
          <w:rFonts w:ascii="Times New Roman" w:hAnsi="Times New Roman" w:cs="Times New Roman"/>
          <w:sz w:val="28"/>
          <w:szCs w:val="28"/>
        </w:rPr>
        <w:t xml:space="preserve">ы могуць прынесці </w:t>
      </w:r>
      <w:r w:rsidRPr="0094326B">
        <w:rPr>
          <w:rFonts w:ascii="Times New Roman" w:hAnsi="Times New Roman" w:cs="Times New Roman"/>
          <w:sz w:val="28"/>
          <w:szCs w:val="28"/>
        </w:rPr>
        <w:t>праўду Евангелля свету, бо яны самі ёю жывуць. Аднак святло Евангелля павінна быць паказанае ў поўным бляску, не заслоненым чалавечымі, свецкімі інтэрпрэтацыямі. Вядома, Евангелле нельга чытаць у адрыве ад канкрэтных умоў, у якіх жывуць людзі. Аднак на свет трэба глядзець у святле Евангелля, а не наадварот.</w:t>
      </w:r>
      <w:r w:rsidRPr="0094326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4326B" w:rsidRPr="0094326B" w:rsidRDefault="0094326B" w:rsidP="005D3277">
      <w:pPr>
        <w:jc w:val="both"/>
        <w:rPr>
          <w:rFonts w:ascii="Times New Roman" w:hAnsi="Times New Roman" w:cs="Times New Roman"/>
          <w:sz w:val="28"/>
          <w:szCs w:val="28"/>
        </w:rPr>
      </w:pPr>
      <w:r w:rsidRPr="0094326B">
        <w:rPr>
          <w:rFonts w:ascii="Times New Roman" w:hAnsi="Times New Roman" w:cs="Times New Roman"/>
          <w:sz w:val="28"/>
          <w:szCs w:val="28"/>
        </w:rPr>
        <w:t xml:space="preserve">Гэта Евангелле </w:t>
      </w:r>
      <w:r>
        <w:rPr>
          <w:rFonts w:ascii="Times New Roman" w:hAnsi="Times New Roman" w:cs="Times New Roman"/>
          <w:sz w:val="28"/>
          <w:szCs w:val="28"/>
        </w:rPr>
        <w:t>павінна змяніць свет, а не свет</w:t>
      </w:r>
      <w:r w:rsidRPr="0094326B">
        <w:rPr>
          <w:rFonts w:ascii="Times New Roman" w:hAnsi="Times New Roman" w:cs="Times New Roman"/>
          <w:sz w:val="28"/>
          <w:szCs w:val="28"/>
        </w:rPr>
        <w:t xml:space="preserve"> змян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4326B">
        <w:rPr>
          <w:rFonts w:ascii="Times New Roman" w:hAnsi="Times New Roman" w:cs="Times New Roman"/>
          <w:sz w:val="28"/>
          <w:szCs w:val="28"/>
        </w:rPr>
        <w:t>ць Евангелле, таму што «няма іншага Евангелля» (Гал 1, 7).</w:t>
      </w:r>
    </w:p>
    <w:p w:rsidR="0094326B" w:rsidRDefault="005D3277" w:rsidP="0094326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94326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2F8D931" wp14:editId="1FB0EE24">
            <wp:simplePos x="0" y="0"/>
            <wp:positionH relativeFrom="column">
              <wp:posOffset>32385</wp:posOffset>
            </wp:positionH>
            <wp:positionV relativeFrom="paragraph">
              <wp:posOffset>265430</wp:posOffset>
            </wp:positionV>
            <wp:extent cx="6200775" cy="2095500"/>
            <wp:effectExtent l="0" t="0" r="9525" b="0"/>
            <wp:wrapTopAndBottom/>
            <wp:docPr id="8" name="Рисунок 8" descr="C:\Users\AAK_ab\Desktop\Перевод\75\ФОТА\img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AK_ab\Desktop\Перевод\75\ФОТА\img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63"/>
                    <a:stretch/>
                  </pic:blipFill>
                  <pic:spPr bwMode="auto">
                    <a:xfrm>
                      <a:off x="0" y="0"/>
                      <a:ext cx="62007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26B" w:rsidRPr="0094326B">
        <w:rPr>
          <w:rFonts w:ascii="Times New Roman" w:hAnsi="Times New Roman" w:cs="Times New Roman"/>
          <w:sz w:val="28"/>
          <w:szCs w:val="28"/>
        </w:rPr>
        <w:t>Плённа</w:t>
      </w:r>
      <w:r w:rsidR="0094326B">
        <w:rPr>
          <w:rFonts w:ascii="Times New Roman" w:hAnsi="Times New Roman" w:cs="Times New Roman"/>
          <w:sz w:val="28"/>
          <w:szCs w:val="28"/>
        </w:rPr>
        <w:t>й</w:t>
      </w:r>
      <w:r w:rsidR="0094326B" w:rsidRPr="0094326B">
        <w:rPr>
          <w:rFonts w:ascii="Times New Roman" w:hAnsi="Times New Roman" w:cs="Times New Roman"/>
          <w:sz w:val="28"/>
          <w:szCs w:val="28"/>
        </w:rPr>
        <w:t xml:space="preserve"> прац</w:t>
      </w:r>
      <w:r w:rsidR="0094326B">
        <w:rPr>
          <w:rFonts w:ascii="Times New Roman" w:hAnsi="Times New Roman" w:cs="Times New Roman"/>
          <w:sz w:val="28"/>
          <w:szCs w:val="28"/>
        </w:rPr>
        <w:t>ы</w:t>
      </w:r>
      <w:r w:rsidR="0094326B" w:rsidRPr="0094326B">
        <w:rPr>
          <w:rFonts w:ascii="Times New Roman" w:hAnsi="Times New Roman" w:cs="Times New Roman"/>
          <w:sz w:val="28"/>
          <w:szCs w:val="28"/>
        </w:rPr>
        <w:t xml:space="preserve"> ў новым фармацыйным годзе.</w:t>
      </w:r>
    </w:p>
    <w:p w:rsidR="005D3277" w:rsidRPr="005D3277" w:rsidRDefault="005D3277" w:rsidP="005D3277">
      <w:pPr>
        <w:spacing w:before="2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3277">
        <w:rPr>
          <w:rFonts w:ascii="Times New Roman" w:hAnsi="Times New Roman" w:cs="Times New Roman"/>
          <w:i/>
          <w:sz w:val="28"/>
          <w:szCs w:val="28"/>
        </w:rPr>
        <w:t>Кс. Марэк Плута</w:t>
      </w:r>
    </w:p>
    <w:p w:rsidR="00C02B18" w:rsidRPr="00033831" w:rsidRDefault="00C02B18" w:rsidP="00033831">
      <w:pPr>
        <w:spacing w:before="240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C02B18" w:rsidRPr="00033831" w:rsidSect="00545B86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ED" w:rsidRDefault="00A942ED" w:rsidP="00320B1A">
      <w:pPr>
        <w:spacing w:after="0" w:line="240" w:lineRule="auto"/>
      </w:pPr>
      <w:r>
        <w:separator/>
      </w:r>
    </w:p>
  </w:endnote>
  <w:endnote w:type="continuationSeparator" w:id="0">
    <w:p w:rsidR="00A942ED" w:rsidRDefault="00A942ED" w:rsidP="0032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ED" w:rsidRDefault="00A942ED" w:rsidP="00320B1A">
      <w:pPr>
        <w:spacing w:after="0" w:line="240" w:lineRule="auto"/>
      </w:pPr>
      <w:r>
        <w:separator/>
      </w:r>
    </w:p>
  </w:footnote>
  <w:footnote w:type="continuationSeparator" w:id="0">
    <w:p w:rsidR="00A942ED" w:rsidRDefault="00A942ED" w:rsidP="00320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A9C" w:rsidRDefault="00867A9C" w:rsidP="00320B1A">
    <w:pPr>
      <w:pStyle w:val="a4"/>
      <w:spacing w:after="240"/>
      <w:jc w:val="both"/>
    </w:pPr>
    <w:r w:rsidRPr="00197F5C"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59264" behindDoc="1" locked="0" layoutInCell="1" allowOverlap="1" wp14:anchorId="639881B9" wp14:editId="6CB57271">
          <wp:simplePos x="0" y="0"/>
          <wp:positionH relativeFrom="column">
            <wp:posOffset>5271135</wp:posOffset>
          </wp:positionH>
          <wp:positionV relativeFrom="paragraph">
            <wp:posOffset>-226695</wp:posOffset>
          </wp:positionV>
          <wp:extent cx="1161415" cy="611505"/>
          <wp:effectExtent l="0" t="0" r="63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7F5C">
      <w:rPr>
        <w:rFonts w:ascii="Times New Roman" w:hAnsi="Times New Roman" w:cs="Times New Roman"/>
        <w:color w:val="FF3300"/>
        <w:sz w:val="28"/>
        <w:szCs w:val="28"/>
      </w:rPr>
      <w:t>Equipes Notre-Dame Польшча-Цэнтральная Еўропа</w:t>
    </w:r>
    <w:r w:rsidRPr="00197F5C">
      <w:rPr>
        <w:rFonts w:ascii="Times New Roman" w:hAnsi="Times New Roman" w:cs="Times New Roman"/>
        <w:color w:val="FF3300"/>
        <w:sz w:val="52"/>
        <w:szCs w:val="52"/>
      </w:rPr>
      <w:t xml:space="preserve"> Л</w:t>
    </w:r>
    <w:r w:rsidRPr="00197F5C">
      <w:rPr>
        <w:rFonts w:ascii="Times New Roman" w:hAnsi="Times New Roman" w:cs="Times New Roman"/>
        <w:color w:val="FF3300"/>
        <w:sz w:val="52"/>
        <w:szCs w:val="52"/>
        <w:lang w:val="en-US"/>
      </w:rPr>
      <w:t>I</w:t>
    </w:r>
    <w:r w:rsidRPr="00197F5C">
      <w:rPr>
        <w:rFonts w:ascii="Times New Roman" w:hAnsi="Times New Roman" w:cs="Times New Roman"/>
        <w:color w:val="FF3300"/>
        <w:sz w:val="52"/>
        <w:szCs w:val="52"/>
      </w:rPr>
      <w:t>СТ</w:t>
    </w:r>
    <w:r w:rsidRPr="00197F5C">
      <w:rPr>
        <w:rFonts w:ascii="Times New Roman" w:hAnsi="Times New Roman" w:cs="Times New Roman"/>
        <w:color w:val="FFC000" w:themeColor="accent4"/>
        <w:sz w:val="52"/>
        <w:szCs w:val="52"/>
      </w:rPr>
      <w:t xml:space="preserve"> </w:t>
    </w:r>
    <w:r w:rsidR="00504593">
      <w:rPr>
        <w:rFonts w:ascii="Times New Roman" w:hAnsi="Times New Roman" w:cs="Times New Roman"/>
        <w:color w:val="0070C0"/>
        <w:sz w:val="52"/>
        <w:szCs w:val="52"/>
      </w:rPr>
      <w:t>75</w:t>
    </w:r>
    <w:r w:rsidRPr="00197F5C">
      <w:rPr>
        <w:rFonts w:ascii="Times New Roman" w:hAnsi="Times New Roman" w:cs="Times New Roman"/>
        <w:color w:val="FFC000" w:themeColor="accent4"/>
        <w:sz w:val="72"/>
        <w:szCs w:val="7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86"/>
    <w:rsid w:val="00033831"/>
    <w:rsid w:val="000A2BAA"/>
    <w:rsid w:val="000B4B58"/>
    <w:rsid w:val="000C63E6"/>
    <w:rsid w:val="00110316"/>
    <w:rsid w:val="00207194"/>
    <w:rsid w:val="0024265F"/>
    <w:rsid w:val="0026314A"/>
    <w:rsid w:val="002D68EE"/>
    <w:rsid w:val="003060A3"/>
    <w:rsid w:val="003204C5"/>
    <w:rsid w:val="00320B1A"/>
    <w:rsid w:val="003A0F47"/>
    <w:rsid w:val="00426E47"/>
    <w:rsid w:val="00485A1E"/>
    <w:rsid w:val="004B4414"/>
    <w:rsid w:val="00504593"/>
    <w:rsid w:val="00545B86"/>
    <w:rsid w:val="005D22FF"/>
    <w:rsid w:val="005D3277"/>
    <w:rsid w:val="006303D2"/>
    <w:rsid w:val="00633D54"/>
    <w:rsid w:val="006559ED"/>
    <w:rsid w:val="00667FF1"/>
    <w:rsid w:val="00674117"/>
    <w:rsid w:val="006771AF"/>
    <w:rsid w:val="00694FC8"/>
    <w:rsid w:val="00701572"/>
    <w:rsid w:val="00732A5E"/>
    <w:rsid w:val="00764117"/>
    <w:rsid w:val="007A2823"/>
    <w:rsid w:val="007B153A"/>
    <w:rsid w:val="007D4548"/>
    <w:rsid w:val="007F4276"/>
    <w:rsid w:val="007F525D"/>
    <w:rsid w:val="00802290"/>
    <w:rsid w:val="00867A9C"/>
    <w:rsid w:val="00895C59"/>
    <w:rsid w:val="008B0EE6"/>
    <w:rsid w:val="008B58A9"/>
    <w:rsid w:val="008F0738"/>
    <w:rsid w:val="00902834"/>
    <w:rsid w:val="0094326B"/>
    <w:rsid w:val="009B5620"/>
    <w:rsid w:val="00A942ED"/>
    <w:rsid w:val="00B96129"/>
    <w:rsid w:val="00BB4512"/>
    <w:rsid w:val="00BE1172"/>
    <w:rsid w:val="00C02B18"/>
    <w:rsid w:val="00C23194"/>
    <w:rsid w:val="00C901AA"/>
    <w:rsid w:val="00CC264F"/>
    <w:rsid w:val="00D7103F"/>
    <w:rsid w:val="00D762B2"/>
    <w:rsid w:val="00D8602B"/>
    <w:rsid w:val="00DD7065"/>
    <w:rsid w:val="00E53A8B"/>
    <w:rsid w:val="00E82524"/>
    <w:rsid w:val="00F124CC"/>
    <w:rsid w:val="00F6512C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77D8"/>
  <w15:chartTrackingRefBased/>
  <w15:docId w15:val="{46DBF7B7-A507-409C-9546-72AA8B20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54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20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B1A"/>
  </w:style>
  <w:style w:type="paragraph" w:styleId="a6">
    <w:name w:val="footer"/>
    <w:basedOn w:val="a"/>
    <w:link w:val="a7"/>
    <w:uiPriority w:val="99"/>
    <w:unhideWhenUsed/>
    <w:rsid w:val="00320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B1A"/>
  </w:style>
  <w:style w:type="character" w:styleId="a8">
    <w:name w:val="annotation reference"/>
    <w:basedOn w:val="a0"/>
    <w:uiPriority w:val="99"/>
    <w:semiHidden/>
    <w:unhideWhenUsed/>
    <w:rsid w:val="000338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8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8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8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8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33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33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5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20B13-CBD2-465B-91AF-70C6DE9F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AAK_ab</dc:creator>
  <cp:keywords/>
  <dc:description/>
  <cp:lastModifiedBy>AAK_ab</cp:lastModifiedBy>
  <cp:revision>2</cp:revision>
  <dcterms:created xsi:type="dcterms:W3CDTF">2021-12-14T22:35:00Z</dcterms:created>
  <dcterms:modified xsi:type="dcterms:W3CDTF">2021-12-14T22:35:00Z</dcterms:modified>
</cp:coreProperties>
</file>